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EE" w:rsidRDefault="00C554EE" w:rsidP="004F0D44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106795" cy="8624833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8624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4EE" w:rsidRDefault="00C554EE" w:rsidP="004F0D44">
      <w:pPr>
        <w:rPr>
          <w:b/>
          <w:sz w:val="32"/>
          <w:szCs w:val="32"/>
        </w:rPr>
      </w:pPr>
    </w:p>
    <w:p w:rsidR="00C554EE" w:rsidRDefault="00C554EE" w:rsidP="004F0D44">
      <w:pPr>
        <w:rPr>
          <w:b/>
          <w:sz w:val="32"/>
          <w:szCs w:val="32"/>
        </w:rPr>
      </w:pPr>
    </w:p>
    <w:p w:rsidR="00C554EE" w:rsidRDefault="00C554EE" w:rsidP="004F0D44">
      <w:pPr>
        <w:rPr>
          <w:b/>
          <w:sz w:val="32"/>
          <w:szCs w:val="32"/>
        </w:rPr>
      </w:pPr>
    </w:p>
    <w:p w:rsidR="004F0D44" w:rsidRPr="00C43FBC" w:rsidRDefault="00C554EE" w:rsidP="004F0D44">
      <w:pPr>
        <w:numPr>
          <w:ilvl w:val="0"/>
          <w:numId w:val="1"/>
        </w:numPr>
        <w:tabs>
          <w:tab w:val="left" w:pos="3900"/>
        </w:tabs>
        <w:ind w:left="3900" w:hanging="279"/>
        <w:rPr>
          <w:rFonts w:eastAsia="Times New Roman"/>
          <w:b/>
          <w:bCs/>
          <w:sz w:val="24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8"/>
        </w:rPr>
        <w:lastRenderedPageBreak/>
        <w:t>О</w:t>
      </w:r>
      <w:r w:rsidR="004F0D44" w:rsidRPr="00C43FBC">
        <w:rPr>
          <w:rFonts w:eastAsia="Times New Roman"/>
          <w:b/>
          <w:bCs/>
          <w:sz w:val="24"/>
          <w:szCs w:val="28"/>
        </w:rPr>
        <w:t>бщие положения</w:t>
      </w:r>
    </w:p>
    <w:p w:rsidR="004F0D44" w:rsidRPr="00C43FBC" w:rsidRDefault="00F04DF4" w:rsidP="00F04DF4">
      <w:pPr>
        <w:pStyle w:val="a6"/>
        <w:numPr>
          <w:ilvl w:val="1"/>
          <w:numId w:val="11"/>
        </w:numPr>
        <w:spacing w:line="274" w:lineRule="auto"/>
        <w:ind w:left="284"/>
        <w:jc w:val="both"/>
        <w:rPr>
          <w:rFonts w:eastAsia="Times New Roman"/>
          <w:sz w:val="24"/>
          <w:szCs w:val="28"/>
        </w:rPr>
      </w:pPr>
      <w:r w:rsidRPr="00C43FBC">
        <w:rPr>
          <w:rFonts w:eastAsia="Times New Roman"/>
          <w:sz w:val="24"/>
          <w:szCs w:val="28"/>
        </w:rPr>
        <w:t>1.1.</w:t>
      </w:r>
      <w:r w:rsidR="004F0D44" w:rsidRPr="00C43FBC">
        <w:rPr>
          <w:rFonts w:eastAsia="Times New Roman"/>
          <w:sz w:val="24"/>
          <w:szCs w:val="28"/>
        </w:rPr>
        <w:t>Положение о порядке доступа законных представителей</w:t>
      </w:r>
      <w:r w:rsidRPr="00C43FBC">
        <w:rPr>
          <w:rFonts w:eastAsia="Times New Roman"/>
          <w:sz w:val="24"/>
          <w:szCs w:val="28"/>
        </w:rPr>
        <w:t xml:space="preserve"> </w:t>
      </w:r>
      <w:r w:rsidR="004F0D44" w:rsidRPr="00C43FBC">
        <w:rPr>
          <w:rFonts w:eastAsia="Times New Roman"/>
          <w:sz w:val="24"/>
          <w:szCs w:val="28"/>
        </w:rPr>
        <w:t>обучающихся в помещение для приема пищи в образовательной организации (далее - Положение) разработано в соответствии с законами и иными нормативными правовыми актами Российской Федерации, Новосибирской области, локальным актом образовательной организации.</w:t>
      </w:r>
    </w:p>
    <w:p w:rsidR="004F0D44" w:rsidRPr="00C43FBC" w:rsidRDefault="004F0D44" w:rsidP="004F0D44">
      <w:pPr>
        <w:spacing w:line="20" w:lineRule="exact"/>
        <w:rPr>
          <w:sz w:val="18"/>
          <w:szCs w:val="20"/>
        </w:rPr>
      </w:pPr>
    </w:p>
    <w:p w:rsidR="004F0D44" w:rsidRPr="00C43FBC" w:rsidRDefault="004F0D44" w:rsidP="00F04DF4">
      <w:pPr>
        <w:spacing w:line="271" w:lineRule="auto"/>
        <w:ind w:left="260" w:firstLine="24"/>
        <w:jc w:val="both"/>
        <w:rPr>
          <w:sz w:val="18"/>
          <w:szCs w:val="20"/>
        </w:rPr>
      </w:pPr>
      <w:r w:rsidRPr="00C43FBC">
        <w:rPr>
          <w:rFonts w:eastAsia="Times New Roman"/>
          <w:b/>
          <w:bCs/>
          <w:sz w:val="24"/>
          <w:szCs w:val="28"/>
        </w:rPr>
        <w:t xml:space="preserve">1.2. </w:t>
      </w:r>
      <w:r w:rsidRPr="00C43FBC">
        <w:rPr>
          <w:rFonts w:eastAsia="Times New Roman"/>
          <w:sz w:val="24"/>
          <w:szCs w:val="28"/>
        </w:rPr>
        <w:t>Положение разработано с целью соблюдения прав и законных</w:t>
      </w:r>
      <w:r w:rsidR="00F04DF4" w:rsidRPr="00C43FBC">
        <w:rPr>
          <w:rFonts w:eastAsia="Times New Roman"/>
          <w:sz w:val="24"/>
          <w:szCs w:val="28"/>
        </w:rPr>
        <w:t xml:space="preserve"> </w:t>
      </w:r>
      <w:r w:rsidRPr="00C43FBC">
        <w:rPr>
          <w:rFonts w:eastAsia="Times New Roman"/>
          <w:sz w:val="24"/>
          <w:szCs w:val="28"/>
        </w:rPr>
        <w:t>интересов обучающихся и их законных представителей в области организации питания.</w:t>
      </w:r>
    </w:p>
    <w:p w:rsidR="004F0D44" w:rsidRPr="00C43FBC" w:rsidRDefault="004F0D44" w:rsidP="00F04DF4">
      <w:pPr>
        <w:spacing w:line="23" w:lineRule="exact"/>
        <w:ind w:firstLine="24"/>
        <w:rPr>
          <w:sz w:val="18"/>
          <w:szCs w:val="20"/>
        </w:rPr>
      </w:pPr>
    </w:p>
    <w:p w:rsidR="004F0D44" w:rsidRPr="00C43FBC" w:rsidRDefault="004F0D44" w:rsidP="00F04DF4">
      <w:pPr>
        <w:spacing w:line="264" w:lineRule="auto"/>
        <w:ind w:left="260" w:firstLine="24"/>
        <w:jc w:val="both"/>
        <w:rPr>
          <w:sz w:val="18"/>
          <w:szCs w:val="20"/>
        </w:rPr>
      </w:pPr>
      <w:r w:rsidRPr="00C43FBC">
        <w:rPr>
          <w:rFonts w:eastAsia="Times New Roman"/>
          <w:b/>
          <w:bCs/>
          <w:sz w:val="24"/>
          <w:szCs w:val="28"/>
        </w:rPr>
        <w:t xml:space="preserve">1.3. </w:t>
      </w:r>
      <w:r w:rsidRPr="00C43FBC">
        <w:rPr>
          <w:rFonts w:eastAsia="Times New Roman"/>
          <w:sz w:val="24"/>
          <w:szCs w:val="28"/>
        </w:rPr>
        <w:t>Основными целями посещения помещения для приема пищи законными представителями обучающихся являются:</w:t>
      </w:r>
    </w:p>
    <w:p w:rsidR="004F0D44" w:rsidRPr="00C43FBC" w:rsidRDefault="004F0D44" w:rsidP="00F04DF4">
      <w:pPr>
        <w:spacing w:line="51" w:lineRule="exact"/>
        <w:ind w:firstLine="24"/>
        <w:rPr>
          <w:sz w:val="18"/>
          <w:szCs w:val="20"/>
        </w:rPr>
      </w:pPr>
    </w:p>
    <w:p w:rsidR="004F0D44" w:rsidRPr="00C43FBC" w:rsidRDefault="004F0D44" w:rsidP="00F04DF4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24"/>
        <w:rPr>
          <w:rFonts w:ascii="Symbol" w:eastAsia="Symbol" w:hAnsi="Symbol" w:cs="Symbol"/>
          <w:sz w:val="24"/>
          <w:szCs w:val="28"/>
        </w:rPr>
      </w:pPr>
      <w:r w:rsidRPr="00C43FBC">
        <w:rPr>
          <w:rFonts w:eastAsia="Times New Roman"/>
          <w:sz w:val="24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4F0D44" w:rsidRPr="00C43FBC" w:rsidRDefault="004F0D44" w:rsidP="00F04DF4">
      <w:pPr>
        <w:spacing w:line="76" w:lineRule="exact"/>
        <w:ind w:firstLine="24"/>
        <w:rPr>
          <w:rFonts w:ascii="Symbol" w:eastAsia="Symbol" w:hAnsi="Symbol" w:cs="Symbol"/>
          <w:sz w:val="24"/>
          <w:szCs w:val="28"/>
        </w:rPr>
      </w:pPr>
    </w:p>
    <w:p w:rsidR="004F0D44" w:rsidRPr="00C43FBC" w:rsidRDefault="004F0D44" w:rsidP="00F04DF4">
      <w:pPr>
        <w:numPr>
          <w:ilvl w:val="1"/>
          <w:numId w:val="2"/>
        </w:numPr>
        <w:tabs>
          <w:tab w:val="left" w:pos="1677"/>
        </w:tabs>
        <w:spacing w:line="248" w:lineRule="auto"/>
        <w:ind w:left="260" w:firstLine="24"/>
        <w:rPr>
          <w:rFonts w:ascii="Symbol" w:eastAsia="Symbol" w:hAnsi="Symbol" w:cs="Symbol"/>
          <w:sz w:val="24"/>
          <w:szCs w:val="28"/>
        </w:rPr>
      </w:pPr>
      <w:r w:rsidRPr="00C43FBC">
        <w:rPr>
          <w:rFonts w:eastAsia="Times New Roman"/>
          <w:sz w:val="24"/>
          <w:szCs w:val="28"/>
        </w:rPr>
        <w:t>взаимодействие с законными представителями обучающихся в области организации питания;</w:t>
      </w:r>
    </w:p>
    <w:p w:rsidR="004F0D44" w:rsidRPr="00C43FBC" w:rsidRDefault="004F0D44" w:rsidP="00F04DF4">
      <w:pPr>
        <w:spacing w:line="71" w:lineRule="exact"/>
        <w:ind w:firstLine="24"/>
        <w:rPr>
          <w:rFonts w:ascii="Symbol" w:eastAsia="Symbol" w:hAnsi="Symbol" w:cs="Symbol"/>
          <w:sz w:val="24"/>
          <w:szCs w:val="28"/>
        </w:rPr>
      </w:pPr>
    </w:p>
    <w:p w:rsidR="004F0D44" w:rsidRPr="00C43FBC" w:rsidRDefault="004F0D44" w:rsidP="00F04DF4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24"/>
        <w:rPr>
          <w:rFonts w:ascii="Symbol" w:eastAsia="Symbol" w:hAnsi="Symbol" w:cs="Symbol"/>
          <w:sz w:val="24"/>
          <w:szCs w:val="28"/>
        </w:rPr>
      </w:pPr>
      <w:r w:rsidRPr="00C43FBC">
        <w:rPr>
          <w:rFonts w:eastAsia="Times New Roman"/>
          <w:sz w:val="24"/>
          <w:szCs w:val="28"/>
        </w:rPr>
        <w:t>повышение эффективности деятельности организации общественного питания.</w:t>
      </w:r>
    </w:p>
    <w:p w:rsidR="004F0D44" w:rsidRPr="00C43FBC" w:rsidRDefault="004F0D44" w:rsidP="004F0D44">
      <w:pPr>
        <w:spacing w:line="52" w:lineRule="exact"/>
        <w:rPr>
          <w:rFonts w:ascii="Symbol" w:eastAsia="Symbol" w:hAnsi="Symbol" w:cs="Symbol"/>
          <w:sz w:val="24"/>
          <w:szCs w:val="28"/>
        </w:rPr>
      </w:pPr>
    </w:p>
    <w:p w:rsidR="004F0D44" w:rsidRPr="00C43FBC" w:rsidRDefault="004F0D44" w:rsidP="00F04DF4">
      <w:pPr>
        <w:spacing w:line="273" w:lineRule="auto"/>
        <w:ind w:left="260" w:right="20" w:firstLine="24"/>
        <w:jc w:val="both"/>
        <w:rPr>
          <w:rFonts w:ascii="Symbol" w:eastAsia="Symbol" w:hAnsi="Symbol" w:cs="Symbol"/>
          <w:sz w:val="24"/>
          <w:szCs w:val="28"/>
        </w:rPr>
      </w:pPr>
      <w:r w:rsidRPr="00C43FBC">
        <w:rPr>
          <w:rFonts w:eastAsia="Times New Roman"/>
          <w:b/>
          <w:bCs/>
          <w:sz w:val="24"/>
          <w:szCs w:val="28"/>
        </w:rPr>
        <w:t xml:space="preserve">1.4. </w:t>
      </w:r>
      <w:r w:rsidRPr="00C43FBC">
        <w:rPr>
          <w:rFonts w:eastAsia="Times New Roman"/>
          <w:sz w:val="24"/>
          <w:szCs w:val="28"/>
        </w:rPr>
        <w:t>Положение устанавливает порядок организации посещения и</w:t>
      </w:r>
      <w:r w:rsidR="00F04DF4" w:rsidRPr="00C43FBC">
        <w:rPr>
          <w:rFonts w:eastAsia="Times New Roman"/>
          <w:sz w:val="24"/>
          <w:szCs w:val="28"/>
        </w:rPr>
        <w:t xml:space="preserve"> </w:t>
      </w:r>
      <w:r w:rsidRPr="00C43FBC">
        <w:rPr>
          <w:rFonts w:eastAsia="Times New Roman"/>
          <w:sz w:val="24"/>
          <w:szCs w:val="28"/>
        </w:rPr>
        <w:t>оформления посещения законными представителями обучающихся помещений для приема пищи образовательной организации, а также права законных представителей в рамках посещения помещений.</w:t>
      </w:r>
    </w:p>
    <w:p w:rsidR="004F0D44" w:rsidRPr="00C43FBC" w:rsidRDefault="004F0D44" w:rsidP="004F0D44">
      <w:pPr>
        <w:spacing w:line="21" w:lineRule="exact"/>
        <w:rPr>
          <w:rFonts w:ascii="Symbol" w:eastAsia="Symbol" w:hAnsi="Symbol" w:cs="Symbol"/>
          <w:sz w:val="24"/>
          <w:szCs w:val="28"/>
        </w:rPr>
      </w:pPr>
    </w:p>
    <w:p w:rsidR="004F0D44" w:rsidRPr="00C43FBC" w:rsidRDefault="004F0D44" w:rsidP="00F04DF4">
      <w:pPr>
        <w:spacing w:line="272" w:lineRule="auto"/>
        <w:ind w:left="260" w:right="20" w:firstLine="24"/>
        <w:jc w:val="both"/>
        <w:rPr>
          <w:rFonts w:ascii="Symbol" w:eastAsia="Symbol" w:hAnsi="Symbol" w:cs="Symbol"/>
          <w:sz w:val="24"/>
          <w:szCs w:val="28"/>
        </w:rPr>
      </w:pPr>
      <w:r w:rsidRPr="00C43FBC">
        <w:rPr>
          <w:rFonts w:eastAsia="Times New Roman"/>
          <w:b/>
          <w:bCs/>
          <w:sz w:val="24"/>
          <w:szCs w:val="28"/>
        </w:rPr>
        <w:t xml:space="preserve">1.5. </w:t>
      </w:r>
      <w:r w:rsidRPr="00C43FBC">
        <w:rPr>
          <w:rFonts w:eastAsia="Times New Roman"/>
          <w:sz w:val="24"/>
          <w:szCs w:val="28"/>
        </w:rPr>
        <w:t xml:space="preserve">Законные представители обучающихся при посещении помещений для приема пищи образовательной организации руководствуются применимыми законами и иными нормативными правовыми актами Российской Федерации, входящими </w:t>
      </w:r>
      <w:r w:rsidRPr="00C43FBC">
        <w:rPr>
          <w:rFonts w:ascii="Symbol" w:eastAsia="Symbol" w:hAnsi="Symbol" w:cs="Symbol"/>
          <w:sz w:val="24"/>
          <w:szCs w:val="28"/>
        </w:rPr>
        <w:t></w:t>
      </w:r>
      <w:r w:rsidRPr="00C43FBC">
        <w:rPr>
          <w:rFonts w:eastAsia="Times New Roman"/>
          <w:sz w:val="24"/>
          <w:szCs w:val="28"/>
        </w:rPr>
        <w:t xml:space="preserve">в состав </w:t>
      </w:r>
      <w:r w:rsidR="00F04DF4" w:rsidRPr="00C43FBC">
        <w:rPr>
          <w:rFonts w:eastAsia="Times New Roman"/>
          <w:sz w:val="24"/>
          <w:szCs w:val="28"/>
        </w:rPr>
        <w:t xml:space="preserve">Оренбургской </w:t>
      </w:r>
      <w:r w:rsidRPr="00C43FBC">
        <w:rPr>
          <w:rFonts w:eastAsia="Times New Roman"/>
          <w:sz w:val="24"/>
          <w:szCs w:val="28"/>
        </w:rPr>
        <w:t>области муниципальных образований, а также Положением и иными локальными нормативными актами образовательной организации.</w:t>
      </w:r>
    </w:p>
    <w:p w:rsidR="004F0D44" w:rsidRPr="00C43FBC" w:rsidRDefault="004F0D44" w:rsidP="004F0D44">
      <w:pPr>
        <w:spacing w:line="26" w:lineRule="exact"/>
        <w:rPr>
          <w:rFonts w:eastAsia="Times New Roman"/>
          <w:sz w:val="24"/>
          <w:szCs w:val="28"/>
        </w:rPr>
      </w:pPr>
    </w:p>
    <w:p w:rsidR="004F0D44" w:rsidRPr="00C43FBC" w:rsidRDefault="004F0D44" w:rsidP="00F04DF4">
      <w:pPr>
        <w:spacing w:line="273" w:lineRule="auto"/>
        <w:ind w:left="260" w:firstLine="24"/>
        <w:jc w:val="both"/>
        <w:rPr>
          <w:rFonts w:eastAsia="Times New Roman"/>
          <w:sz w:val="24"/>
          <w:szCs w:val="28"/>
        </w:rPr>
      </w:pPr>
      <w:r w:rsidRPr="00C43FBC">
        <w:rPr>
          <w:rFonts w:eastAsia="Times New Roman"/>
          <w:b/>
          <w:bCs/>
          <w:sz w:val="24"/>
          <w:szCs w:val="28"/>
        </w:rPr>
        <w:t xml:space="preserve">1.6. </w:t>
      </w:r>
      <w:r w:rsidRPr="00C43FBC">
        <w:rPr>
          <w:rFonts w:eastAsia="Times New Roman"/>
          <w:sz w:val="24"/>
          <w:szCs w:val="28"/>
        </w:rPr>
        <w:t>Законные представители обучающихся при посещении</w:t>
      </w:r>
      <w:r w:rsidR="00F04DF4" w:rsidRPr="00C43FBC">
        <w:rPr>
          <w:rFonts w:eastAsia="Times New Roman"/>
          <w:sz w:val="24"/>
          <w:szCs w:val="28"/>
        </w:rPr>
        <w:t xml:space="preserve"> </w:t>
      </w:r>
      <w:r w:rsidRPr="00C43FBC">
        <w:rPr>
          <w:rFonts w:eastAsia="Times New Roman"/>
          <w:sz w:val="24"/>
          <w:szCs w:val="28"/>
        </w:rPr>
        <w:t>помещений для приема пищи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4F0D44" w:rsidRPr="00C43FBC" w:rsidRDefault="004F0D44" w:rsidP="00F04DF4">
      <w:pPr>
        <w:spacing w:line="271" w:lineRule="auto"/>
        <w:ind w:left="260" w:right="20" w:firstLine="24"/>
        <w:jc w:val="both"/>
        <w:rPr>
          <w:sz w:val="18"/>
          <w:szCs w:val="20"/>
        </w:rPr>
      </w:pPr>
      <w:r w:rsidRPr="00C43FBC">
        <w:rPr>
          <w:rFonts w:eastAsia="Times New Roman"/>
          <w:b/>
          <w:bCs/>
          <w:sz w:val="24"/>
          <w:szCs w:val="28"/>
        </w:rPr>
        <w:t xml:space="preserve">1.7. </w:t>
      </w:r>
      <w:r w:rsidRPr="00C43FBC">
        <w:rPr>
          <w:rFonts w:eastAsia="Times New Roman"/>
          <w:sz w:val="24"/>
          <w:szCs w:val="28"/>
        </w:rPr>
        <w:t>Указанные в настоящем положении термины (законные</w:t>
      </w:r>
      <w:r w:rsidR="00F04DF4" w:rsidRPr="00C43FBC">
        <w:rPr>
          <w:rFonts w:eastAsia="Times New Roman"/>
          <w:sz w:val="24"/>
          <w:szCs w:val="28"/>
        </w:rPr>
        <w:t xml:space="preserve"> </w:t>
      </w:r>
      <w:r w:rsidRPr="00C43FBC">
        <w:rPr>
          <w:rFonts w:eastAsia="Times New Roman"/>
          <w:sz w:val="24"/>
          <w:szCs w:val="28"/>
        </w:rPr>
        <w:t>представители, обучающиеся и пр.) определяются в соответствии с Законодательством Российской Федерации.</w:t>
      </w:r>
    </w:p>
    <w:p w:rsidR="004F0D44" w:rsidRPr="00C43FBC" w:rsidRDefault="004F0D44" w:rsidP="004F0D44">
      <w:pPr>
        <w:spacing w:line="253" w:lineRule="exact"/>
        <w:rPr>
          <w:sz w:val="18"/>
          <w:szCs w:val="20"/>
        </w:rPr>
      </w:pPr>
    </w:p>
    <w:p w:rsidR="004F0D44" w:rsidRPr="00C43FBC" w:rsidRDefault="004F0D44" w:rsidP="004F0D44">
      <w:pPr>
        <w:numPr>
          <w:ilvl w:val="0"/>
          <w:numId w:val="3"/>
        </w:numPr>
        <w:tabs>
          <w:tab w:val="left" w:pos="2940"/>
        </w:tabs>
        <w:spacing w:line="298" w:lineRule="exact"/>
        <w:ind w:left="2940" w:hanging="279"/>
        <w:rPr>
          <w:sz w:val="18"/>
          <w:szCs w:val="20"/>
        </w:rPr>
      </w:pPr>
      <w:r w:rsidRPr="00C43FBC">
        <w:rPr>
          <w:rFonts w:eastAsia="Times New Roman"/>
          <w:b/>
          <w:bCs/>
          <w:sz w:val="24"/>
          <w:szCs w:val="28"/>
        </w:rPr>
        <w:t>Организация и оформление посещения</w:t>
      </w:r>
    </w:p>
    <w:p w:rsidR="004F0D44" w:rsidRPr="00C43FBC" w:rsidRDefault="004F0D44" w:rsidP="00F04DF4">
      <w:pPr>
        <w:spacing w:line="271" w:lineRule="auto"/>
        <w:ind w:left="260" w:firstLine="24"/>
        <w:jc w:val="both"/>
        <w:rPr>
          <w:sz w:val="18"/>
          <w:szCs w:val="20"/>
        </w:rPr>
      </w:pPr>
      <w:r w:rsidRPr="00C43FBC">
        <w:rPr>
          <w:rFonts w:eastAsia="Times New Roman"/>
          <w:b/>
          <w:bCs/>
          <w:sz w:val="24"/>
          <w:szCs w:val="28"/>
        </w:rPr>
        <w:t xml:space="preserve">2.1. </w:t>
      </w:r>
      <w:r w:rsidRPr="00C43FBC">
        <w:rPr>
          <w:rFonts w:eastAsia="Times New Roman"/>
          <w:sz w:val="24"/>
          <w:szCs w:val="28"/>
        </w:rPr>
        <w:t>Законные представители обучающихся посещают помещения для приема пищи в установленном Положением порядке и в соответствии с Графиком посещения организации общественного питания (Приложение № 1).</w:t>
      </w:r>
    </w:p>
    <w:p w:rsidR="004F0D44" w:rsidRPr="00C43FBC" w:rsidRDefault="004F0D44" w:rsidP="004F0D44">
      <w:pPr>
        <w:spacing w:line="25" w:lineRule="exact"/>
        <w:rPr>
          <w:sz w:val="18"/>
          <w:szCs w:val="20"/>
        </w:rPr>
      </w:pPr>
    </w:p>
    <w:p w:rsidR="004F0D44" w:rsidRPr="00C43FBC" w:rsidRDefault="004F0D44" w:rsidP="00F04DF4">
      <w:pPr>
        <w:spacing w:line="273" w:lineRule="auto"/>
        <w:ind w:left="260" w:firstLine="24"/>
        <w:jc w:val="both"/>
        <w:rPr>
          <w:sz w:val="18"/>
          <w:szCs w:val="20"/>
        </w:rPr>
      </w:pPr>
      <w:r w:rsidRPr="00C43FBC">
        <w:rPr>
          <w:rFonts w:eastAsia="Times New Roman"/>
          <w:b/>
          <w:bCs/>
          <w:sz w:val="24"/>
          <w:szCs w:val="28"/>
        </w:rPr>
        <w:t xml:space="preserve">2.2. </w:t>
      </w:r>
      <w:r w:rsidRPr="00C43FBC">
        <w:rPr>
          <w:rFonts w:eastAsia="Times New Roman"/>
          <w:sz w:val="24"/>
          <w:szCs w:val="28"/>
        </w:rPr>
        <w:t>Посещение помещений для приема пищи осуществляется</w:t>
      </w:r>
      <w:r w:rsidR="00F04DF4" w:rsidRPr="00C43FBC">
        <w:rPr>
          <w:rFonts w:eastAsia="Times New Roman"/>
          <w:sz w:val="24"/>
          <w:szCs w:val="28"/>
        </w:rPr>
        <w:t xml:space="preserve"> </w:t>
      </w:r>
      <w:r w:rsidRPr="00C43FBC">
        <w:rPr>
          <w:rFonts w:eastAsia="Times New Roman"/>
          <w:sz w:val="24"/>
          <w:szCs w:val="28"/>
        </w:rPr>
        <w:t>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:rsidR="004F0D44" w:rsidRPr="00C43FBC" w:rsidRDefault="004F0D44" w:rsidP="004F0D44">
      <w:pPr>
        <w:spacing w:line="22" w:lineRule="exact"/>
        <w:rPr>
          <w:sz w:val="18"/>
          <w:szCs w:val="20"/>
        </w:rPr>
      </w:pPr>
    </w:p>
    <w:p w:rsidR="004F0D44" w:rsidRPr="00C43FBC" w:rsidRDefault="004F0D44" w:rsidP="00F04DF4">
      <w:pPr>
        <w:spacing w:line="274" w:lineRule="auto"/>
        <w:ind w:left="260" w:firstLine="24"/>
        <w:jc w:val="both"/>
        <w:rPr>
          <w:sz w:val="18"/>
          <w:szCs w:val="20"/>
        </w:rPr>
      </w:pPr>
      <w:r w:rsidRPr="00C43FBC">
        <w:rPr>
          <w:rFonts w:eastAsia="Times New Roman"/>
          <w:b/>
          <w:bCs/>
          <w:sz w:val="24"/>
          <w:szCs w:val="28"/>
        </w:rPr>
        <w:t xml:space="preserve">2.3. </w:t>
      </w:r>
      <w:r w:rsidRPr="00C43FBC">
        <w:rPr>
          <w:rFonts w:eastAsia="Times New Roman"/>
          <w:sz w:val="24"/>
          <w:szCs w:val="28"/>
        </w:rPr>
        <w:t>В течении одной смены питания каждого учебного дня</w:t>
      </w:r>
      <w:r w:rsidR="00F04DF4" w:rsidRPr="00C43FBC">
        <w:rPr>
          <w:rFonts w:eastAsia="Times New Roman"/>
          <w:sz w:val="24"/>
          <w:szCs w:val="28"/>
        </w:rPr>
        <w:t xml:space="preserve"> </w:t>
      </w:r>
      <w:r w:rsidRPr="00C43FBC">
        <w:rPr>
          <w:rFonts w:eastAsia="Times New Roman"/>
          <w:sz w:val="24"/>
          <w:szCs w:val="28"/>
        </w:rPr>
        <w:t>помещение для приема пищи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Законные представители обучающихся из разных классов могут посетить помещение для приема пищи как на одной, так и на разных переменах.</w:t>
      </w:r>
    </w:p>
    <w:p w:rsidR="004F0D44" w:rsidRPr="00C43FBC" w:rsidRDefault="004F0D44" w:rsidP="004F0D44">
      <w:pPr>
        <w:spacing w:line="20" w:lineRule="exact"/>
        <w:rPr>
          <w:sz w:val="18"/>
          <w:szCs w:val="20"/>
        </w:rPr>
      </w:pPr>
    </w:p>
    <w:p w:rsidR="004F0D44" w:rsidRPr="00C43FBC" w:rsidRDefault="004F0D44" w:rsidP="00F04DF4">
      <w:pPr>
        <w:spacing w:line="273" w:lineRule="auto"/>
        <w:ind w:left="260" w:firstLine="24"/>
        <w:jc w:val="both"/>
        <w:rPr>
          <w:sz w:val="18"/>
          <w:szCs w:val="20"/>
        </w:rPr>
      </w:pPr>
      <w:r w:rsidRPr="00C43FBC">
        <w:rPr>
          <w:rFonts w:eastAsia="Times New Roman"/>
          <w:b/>
          <w:bCs/>
          <w:sz w:val="24"/>
          <w:szCs w:val="28"/>
        </w:rPr>
        <w:lastRenderedPageBreak/>
        <w:t xml:space="preserve">2.4. </w:t>
      </w:r>
      <w:r w:rsidRPr="00C43FBC">
        <w:rPr>
          <w:rFonts w:eastAsia="Times New Roman"/>
          <w:sz w:val="24"/>
          <w:szCs w:val="28"/>
        </w:rPr>
        <w:t>Законные представители обучающихся информируются о</w:t>
      </w:r>
      <w:r w:rsidR="00F04DF4" w:rsidRPr="00C43FBC">
        <w:rPr>
          <w:rFonts w:eastAsia="Times New Roman"/>
          <w:sz w:val="24"/>
          <w:szCs w:val="28"/>
        </w:rPr>
        <w:t xml:space="preserve"> </w:t>
      </w:r>
      <w:r w:rsidRPr="00C43FBC">
        <w:rPr>
          <w:rFonts w:eastAsia="Times New Roman"/>
          <w:sz w:val="24"/>
          <w:szCs w:val="28"/>
        </w:rPr>
        <w:t>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4F0D44" w:rsidRPr="00C43FBC" w:rsidRDefault="004F0D44" w:rsidP="004F0D44">
      <w:pPr>
        <w:spacing w:line="22" w:lineRule="exact"/>
        <w:rPr>
          <w:sz w:val="18"/>
          <w:szCs w:val="20"/>
        </w:rPr>
      </w:pPr>
    </w:p>
    <w:p w:rsidR="004F0D44" w:rsidRPr="00C43FBC" w:rsidRDefault="004F0D44" w:rsidP="00F04DF4">
      <w:pPr>
        <w:spacing w:line="271" w:lineRule="auto"/>
        <w:ind w:left="260" w:firstLine="24"/>
        <w:jc w:val="both"/>
        <w:rPr>
          <w:sz w:val="18"/>
          <w:szCs w:val="20"/>
        </w:rPr>
      </w:pPr>
      <w:r w:rsidRPr="00C43FBC">
        <w:rPr>
          <w:rFonts w:eastAsia="Times New Roman"/>
          <w:b/>
          <w:bCs/>
          <w:sz w:val="24"/>
          <w:szCs w:val="28"/>
        </w:rPr>
        <w:t xml:space="preserve">2.5. </w:t>
      </w:r>
      <w:r w:rsidRPr="00C43FBC">
        <w:rPr>
          <w:rFonts w:eastAsia="Times New Roman"/>
          <w:sz w:val="24"/>
          <w:szCs w:val="28"/>
        </w:rPr>
        <w:t>График посещения помещения для приема пищи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4F0D44" w:rsidRPr="00C43FBC" w:rsidRDefault="004F0D44" w:rsidP="004F0D44">
      <w:pPr>
        <w:spacing w:line="25" w:lineRule="exact"/>
        <w:rPr>
          <w:sz w:val="18"/>
          <w:szCs w:val="20"/>
        </w:rPr>
      </w:pPr>
    </w:p>
    <w:p w:rsidR="004F0D44" w:rsidRPr="00C43FBC" w:rsidRDefault="004F0D44" w:rsidP="00F04DF4">
      <w:pPr>
        <w:spacing w:line="272" w:lineRule="auto"/>
        <w:ind w:left="260" w:firstLine="24"/>
        <w:jc w:val="both"/>
        <w:rPr>
          <w:sz w:val="18"/>
          <w:szCs w:val="20"/>
        </w:rPr>
      </w:pPr>
      <w:r w:rsidRPr="00C43FBC">
        <w:rPr>
          <w:rFonts w:eastAsia="Times New Roman"/>
          <w:b/>
          <w:bCs/>
          <w:sz w:val="24"/>
          <w:szCs w:val="28"/>
        </w:rPr>
        <w:t xml:space="preserve">2.6. </w:t>
      </w:r>
      <w:r w:rsidRPr="00C43FBC">
        <w:rPr>
          <w:rFonts w:eastAsia="Times New Roman"/>
          <w:sz w:val="24"/>
          <w:szCs w:val="28"/>
        </w:rPr>
        <w:t>Сведения о поступившей заявке на посещение заносятся в</w:t>
      </w:r>
      <w:r w:rsidR="00F04DF4" w:rsidRPr="00C43FBC">
        <w:rPr>
          <w:rFonts w:eastAsia="Times New Roman"/>
          <w:sz w:val="24"/>
          <w:szCs w:val="28"/>
        </w:rPr>
        <w:t xml:space="preserve"> </w:t>
      </w:r>
      <w:r w:rsidRPr="00C43FBC">
        <w:rPr>
          <w:rFonts w:eastAsia="Times New Roman"/>
          <w:sz w:val="24"/>
          <w:szCs w:val="28"/>
        </w:rPr>
        <w:t>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4F0D44" w:rsidRPr="00C43FBC" w:rsidRDefault="004F0D44" w:rsidP="004F0D44">
      <w:pPr>
        <w:spacing w:line="24" w:lineRule="exact"/>
        <w:rPr>
          <w:sz w:val="18"/>
          <w:szCs w:val="20"/>
        </w:rPr>
      </w:pPr>
    </w:p>
    <w:p w:rsidR="004F0D44" w:rsidRPr="00C43FBC" w:rsidRDefault="004F0D44" w:rsidP="00F04DF4">
      <w:pPr>
        <w:spacing w:line="271" w:lineRule="auto"/>
        <w:ind w:left="260" w:firstLine="24"/>
        <w:jc w:val="both"/>
        <w:rPr>
          <w:sz w:val="18"/>
          <w:szCs w:val="20"/>
        </w:rPr>
      </w:pPr>
      <w:r w:rsidRPr="00C43FBC">
        <w:rPr>
          <w:rFonts w:eastAsia="Times New Roman"/>
          <w:b/>
          <w:bCs/>
          <w:sz w:val="24"/>
          <w:szCs w:val="28"/>
        </w:rPr>
        <w:t xml:space="preserve">2.7. </w:t>
      </w:r>
      <w:r w:rsidRPr="00C43FBC">
        <w:rPr>
          <w:rFonts w:eastAsia="Times New Roman"/>
          <w:sz w:val="24"/>
          <w:szCs w:val="28"/>
        </w:rPr>
        <w:t>Заявка на посещение помещения для приема пищи 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</w:t>
      </w:r>
      <w:r w:rsidR="00F43942">
        <w:rPr>
          <w:rFonts w:eastAsia="Times New Roman"/>
          <w:sz w:val="24"/>
          <w:szCs w:val="28"/>
        </w:rPr>
        <w:t xml:space="preserve"> </w:t>
      </w:r>
      <w:r w:rsidRPr="00C43FBC">
        <w:rPr>
          <w:rFonts w:eastAsia="Times New Roman"/>
          <w:sz w:val="24"/>
          <w:szCs w:val="28"/>
        </w:rPr>
        <w:t>поздний срок возможно по согласованию с администрацией образовательной организации.</w:t>
      </w:r>
    </w:p>
    <w:p w:rsidR="004F0D44" w:rsidRPr="00C43FBC" w:rsidRDefault="004F0D44" w:rsidP="004F0D44">
      <w:pPr>
        <w:spacing w:line="38" w:lineRule="exact"/>
        <w:rPr>
          <w:sz w:val="18"/>
          <w:szCs w:val="20"/>
        </w:rPr>
      </w:pPr>
    </w:p>
    <w:p w:rsidR="004F0D44" w:rsidRPr="00C43FBC" w:rsidRDefault="004F0D44" w:rsidP="00F04DF4">
      <w:pPr>
        <w:spacing w:line="272" w:lineRule="auto"/>
        <w:ind w:left="260" w:firstLine="24"/>
        <w:jc w:val="both"/>
        <w:rPr>
          <w:sz w:val="18"/>
          <w:szCs w:val="20"/>
        </w:rPr>
      </w:pPr>
      <w:r w:rsidRPr="00C43FBC">
        <w:rPr>
          <w:rFonts w:eastAsia="Times New Roman"/>
          <w:b/>
          <w:bCs/>
          <w:sz w:val="24"/>
          <w:szCs w:val="28"/>
        </w:rPr>
        <w:t xml:space="preserve">2.8. </w:t>
      </w:r>
      <w:r w:rsidRPr="00C43FBC">
        <w:rPr>
          <w:rFonts w:eastAsia="Times New Roman"/>
          <w:sz w:val="24"/>
          <w:szCs w:val="28"/>
        </w:rPr>
        <w:t>Заявка на посещение помещения для приема пищи подается на имя директора образовательной организации и может быть сделана как в устной, так и в письменной, в том числе электронной, форме. Письменные заявки прикладываются к Журналу заявок на посещение организации питания.</w:t>
      </w:r>
    </w:p>
    <w:p w:rsidR="004F0D44" w:rsidRPr="00C43FBC" w:rsidRDefault="004F0D44" w:rsidP="004F0D44">
      <w:pPr>
        <w:spacing w:line="8" w:lineRule="exact"/>
        <w:rPr>
          <w:sz w:val="18"/>
          <w:szCs w:val="20"/>
        </w:rPr>
      </w:pPr>
    </w:p>
    <w:p w:rsidR="004F0D44" w:rsidRPr="00C43FBC" w:rsidRDefault="004F0D44" w:rsidP="00F04DF4">
      <w:pPr>
        <w:tabs>
          <w:tab w:val="left" w:pos="1720"/>
        </w:tabs>
        <w:ind w:left="980" w:hanging="696"/>
        <w:rPr>
          <w:sz w:val="24"/>
          <w:szCs w:val="28"/>
        </w:rPr>
      </w:pPr>
      <w:r w:rsidRPr="00C43FBC">
        <w:rPr>
          <w:rFonts w:eastAsia="Times New Roman"/>
          <w:b/>
          <w:bCs/>
          <w:sz w:val="24"/>
          <w:szCs w:val="28"/>
        </w:rPr>
        <w:t>2.9.</w:t>
      </w:r>
      <w:r w:rsidRPr="00C43FBC">
        <w:rPr>
          <w:sz w:val="18"/>
          <w:szCs w:val="20"/>
        </w:rPr>
        <w:tab/>
      </w:r>
      <w:r w:rsidRPr="00C43FBC">
        <w:rPr>
          <w:rFonts w:eastAsia="Times New Roman"/>
          <w:sz w:val="24"/>
          <w:szCs w:val="28"/>
        </w:rPr>
        <w:t>Заявка должна содержать сведения о:</w:t>
      </w:r>
    </w:p>
    <w:p w:rsidR="004F0D44" w:rsidRPr="00C43FBC" w:rsidRDefault="004F0D44" w:rsidP="004F0D44">
      <w:pPr>
        <w:spacing w:line="46" w:lineRule="exact"/>
        <w:rPr>
          <w:sz w:val="24"/>
          <w:szCs w:val="28"/>
        </w:rPr>
      </w:pPr>
    </w:p>
    <w:p w:rsidR="004F0D44" w:rsidRPr="00C43FBC" w:rsidRDefault="004F0D44" w:rsidP="004F0D44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4"/>
          <w:szCs w:val="28"/>
        </w:rPr>
      </w:pPr>
      <w:r w:rsidRPr="00C43FBC">
        <w:rPr>
          <w:rFonts w:eastAsia="Times New Roman"/>
          <w:sz w:val="24"/>
          <w:szCs w:val="28"/>
        </w:rPr>
        <w:t>желаемом времени посещения (день и конкретная перемена);</w:t>
      </w:r>
    </w:p>
    <w:p w:rsidR="004F0D44" w:rsidRPr="00C43FBC" w:rsidRDefault="004F0D44" w:rsidP="004F0D44">
      <w:pPr>
        <w:spacing w:line="50" w:lineRule="exact"/>
        <w:rPr>
          <w:rFonts w:ascii="Symbol" w:eastAsia="Symbol" w:hAnsi="Symbol" w:cs="Symbol"/>
          <w:sz w:val="24"/>
          <w:szCs w:val="28"/>
        </w:rPr>
      </w:pPr>
    </w:p>
    <w:p w:rsidR="004F0D44" w:rsidRPr="00C43FBC" w:rsidRDefault="004F0D44" w:rsidP="004F0D44">
      <w:pPr>
        <w:numPr>
          <w:ilvl w:val="0"/>
          <w:numId w:val="4"/>
        </w:numPr>
        <w:tabs>
          <w:tab w:val="left" w:pos="1740"/>
        </w:tabs>
        <w:ind w:left="1740" w:hanging="769"/>
        <w:rPr>
          <w:rFonts w:ascii="Symbol" w:eastAsia="Symbol" w:hAnsi="Symbol" w:cs="Symbol"/>
          <w:sz w:val="24"/>
          <w:szCs w:val="28"/>
        </w:rPr>
      </w:pPr>
      <w:r w:rsidRPr="00C43FBC">
        <w:rPr>
          <w:rFonts w:eastAsia="Times New Roman"/>
          <w:sz w:val="24"/>
          <w:szCs w:val="28"/>
        </w:rPr>
        <w:t>ФИО законного представителя;</w:t>
      </w:r>
    </w:p>
    <w:p w:rsidR="004F0D44" w:rsidRPr="00C43FBC" w:rsidRDefault="004F0D44" w:rsidP="004F0D44">
      <w:pPr>
        <w:spacing w:line="45" w:lineRule="exact"/>
        <w:rPr>
          <w:rFonts w:ascii="Symbol" w:eastAsia="Symbol" w:hAnsi="Symbol" w:cs="Symbol"/>
          <w:sz w:val="24"/>
          <w:szCs w:val="28"/>
        </w:rPr>
      </w:pPr>
    </w:p>
    <w:p w:rsidR="004F0D44" w:rsidRPr="00C43FBC" w:rsidRDefault="004F0D44" w:rsidP="004F0D44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4"/>
          <w:szCs w:val="28"/>
        </w:rPr>
      </w:pPr>
      <w:r w:rsidRPr="00C43FBC">
        <w:rPr>
          <w:rFonts w:eastAsia="Times New Roman"/>
          <w:sz w:val="24"/>
          <w:szCs w:val="28"/>
        </w:rPr>
        <w:t>контактном номере телефона законного представителя;</w:t>
      </w:r>
    </w:p>
    <w:p w:rsidR="004F0D44" w:rsidRPr="00C43FBC" w:rsidRDefault="004F0D44" w:rsidP="004F0D44">
      <w:pPr>
        <w:spacing w:line="82" w:lineRule="exact"/>
        <w:rPr>
          <w:rFonts w:ascii="Symbol" w:eastAsia="Symbol" w:hAnsi="Symbol" w:cs="Symbol"/>
          <w:sz w:val="24"/>
          <w:szCs w:val="28"/>
        </w:rPr>
      </w:pPr>
    </w:p>
    <w:p w:rsidR="004F0D44" w:rsidRPr="00C43FBC" w:rsidRDefault="004F0D44" w:rsidP="004F0D44">
      <w:pPr>
        <w:numPr>
          <w:ilvl w:val="0"/>
          <w:numId w:val="4"/>
        </w:numPr>
        <w:tabs>
          <w:tab w:val="left" w:pos="1677"/>
        </w:tabs>
        <w:spacing w:line="252" w:lineRule="auto"/>
        <w:ind w:left="260" w:firstLine="711"/>
        <w:rPr>
          <w:rFonts w:ascii="Symbol" w:eastAsia="Symbol" w:hAnsi="Symbol" w:cs="Symbol"/>
          <w:sz w:val="24"/>
          <w:szCs w:val="28"/>
        </w:rPr>
      </w:pPr>
      <w:r w:rsidRPr="00C43FBC">
        <w:rPr>
          <w:rFonts w:eastAsia="Times New Roman"/>
          <w:sz w:val="24"/>
          <w:szCs w:val="28"/>
        </w:rPr>
        <w:t>ФИО и класс обучающегося, в интересах которого действует законный представитель.</w:t>
      </w:r>
    </w:p>
    <w:p w:rsidR="004F0D44" w:rsidRPr="00C43FBC" w:rsidRDefault="004F0D44" w:rsidP="004F0D44">
      <w:pPr>
        <w:spacing w:line="46" w:lineRule="exact"/>
        <w:rPr>
          <w:rFonts w:ascii="Symbol" w:eastAsia="Symbol" w:hAnsi="Symbol" w:cs="Symbol"/>
          <w:sz w:val="24"/>
          <w:szCs w:val="28"/>
        </w:rPr>
      </w:pPr>
    </w:p>
    <w:p w:rsidR="004F0D44" w:rsidRPr="00C43FBC" w:rsidRDefault="004F0D44" w:rsidP="007218DA">
      <w:pPr>
        <w:spacing w:line="269" w:lineRule="auto"/>
        <w:ind w:left="260" w:firstLine="24"/>
        <w:jc w:val="both"/>
        <w:rPr>
          <w:rFonts w:ascii="Symbol" w:eastAsia="Symbol" w:hAnsi="Symbol" w:cs="Symbol"/>
          <w:sz w:val="24"/>
          <w:szCs w:val="28"/>
        </w:rPr>
      </w:pPr>
      <w:r w:rsidRPr="00C43FBC">
        <w:rPr>
          <w:rFonts w:eastAsia="Times New Roman"/>
          <w:b/>
          <w:bCs/>
          <w:sz w:val="24"/>
          <w:szCs w:val="28"/>
        </w:rPr>
        <w:t xml:space="preserve">2.10. </w:t>
      </w:r>
      <w:r w:rsidRPr="00C43FBC">
        <w:rPr>
          <w:rFonts w:eastAsia="Times New Roman"/>
          <w:sz w:val="24"/>
          <w:szCs w:val="28"/>
        </w:rPr>
        <w:t>Заявка должна быть рассмотрена или директором или иным</w:t>
      </w:r>
      <w:r w:rsidR="00F04DF4" w:rsidRPr="00C43FBC">
        <w:rPr>
          <w:rFonts w:eastAsia="Times New Roman"/>
          <w:sz w:val="24"/>
          <w:szCs w:val="28"/>
        </w:rPr>
        <w:t xml:space="preserve"> </w:t>
      </w:r>
      <w:r w:rsidRPr="00C43FBC">
        <w:rPr>
          <w:rFonts w:eastAsia="Times New Roman"/>
          <w:sz w:val="24"/>
          <w:szCs w:val="28"/>
        </w:rPr>
        <w:t>уполномоченным лицом образовательной организации не позднее одних суток с момента ее поступления.</w:t>
      </w:r>
    </w:p>
    <w:p w:rsidR="004F0D44" w:rsidRPr="00C43FBC" w:rsidRDefault="004F0D44" w:rsidP="004F0D44">
      <w:pPr>
        <w:spacing w:line="26" w:lineRule="exact"/>
        <w:rPr>
          <w:rFonts w:ascii="Symbol" w:eastAsia="Symbol" w:hAnsi="Symbol" w:cs="Symbol"/>
          <w:sz w:val="24"/>
          <w:szCs w:val="28"/>
        </w:rPr>
      </w:pPr>
    </w:p>
    <w:p w:rsidR="004F0D44" w:rsidRPr="00C43FBC" w:rsidRDefault="004F0D44" w:rsidP="007218DA">
      <w:pPr>
        <w:spacing w:line="274" w:lineRule="auto"/>
        <w:ind w:left="260" w:firstLine="24"/>
        <w:jc w:val="both"/>
        <w:rPr>
          <w:rFonts w:ascii="Symbol" w:eastAsia="Symbol" w:hAnsi="Symbol" w:cs="Symbol"/>
          <w:sz w:val="24"/>
          <w:szCs w:val="28"/>
        </w:rPr>
      </w:pPr>
      <w:r w:rsidRPr="00C43FBC">
        <w:rPr>
          <w:rFonts w:eastAsia="Times New Roman"/>
          <w:b/>
          <w:bCs/>
          <w:sz w:val="24"/>
          <w:szCs w:val="28"/>
        </w:rPr>
        <w:t xml:space="preserve">2.11. </w:t>
      </w:r>
      <w:r w:rsidRPr="00C43FBC">
        <w:rPr>
          <w:rFonts w:eastAsia="Times New Roman"/>
          <w:sz w:val="24"/>
          <w:szCs w:val="28"/>
        </w:rPr>
        <w:t>Результат рассмотрения заявки незамедлительно(при наличии</w:t>
      </w:r>
      <w:r w:rsidR="00F04DF4" w:rsidRPr="00C43FBC">
        <w:rPr>
          <w:rFonts w:eastAsia="Times New Roman"/>
          <w:sz w:val="24"/>
          <w:szCs w:val="28"/>
        </w:rPr>
        <w:t xml:space="preserve"> </w:t>
      </w:r>
      <w:r w:rsidRPr="00C43FBC">
        <w:rPr>
          <w:rFonts w:eastAsia="Times New Roman"/>
          <w:sz w:val="24"/>
          <w:szCs w:val="28"/>
        </w:rPr>
        <w:t>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п.п. 2.2., 2.3.Положения правила посещения), сотрудник образовательной организации уведомляет законного представителя о ближайшем возможном для посещения времени. Новое время посещения может быть согласовано законным представителем письменно или устно.</w:t>
      </w:r>
    </w:p>
    <w:p w:rsidR="004F0D44" w:rsidRPr="00C43FBC" w:rsidRDefault="004F0D44" w:rsidP="004F0D44">
      <w:pPr>
        <w:spacing w:line="23" w:lineRule="exact"/>
        <w:rPr>
          <w:rFonts w:ascii="Symbol" w:eastAsia="Symbol" w:hAnsi="Symbol" w:cs="Symbol"/>
          <w:sz w:val="24"/>
          <w:szCs w:val="28"/>
        </w:rPr>
      </w:pPr>
    </w:p>
    <w:p w:rsidR="004F0D44" w:rsidRPr="00C43FBC" w:rsidRDefault="004F0D44" w:rsidP="007218DA">
      <w:pPr>
        <w:spacing w:line="271" w:lineRule="auto"/>
        <w:ind w:left="260" w:right="20" w:firstLine="24"/>
        <w:jc w:val="both"/>
        <w:rPr>
          <w:rFonts w:ascii="Symbol" w:eastAsia="Symbol" w:hAnsi="Symbol" w:cs="Symbol"/>
          <w:sz w:val="24"/>
          <w:szCs w:val="28"/>
        </w:rPr>
      </w:pPr>
      <w:r w:rsidRPr="00C43FBC">
        <w:rPr>
          <w:rFonts w:eastAsia="Times New Roman"/>
          <w:b/>
          <w:bCs/>
          <w:sz w:val="24"/>
          <w:szCs w:val="28"/>
        </w:rPr>
        <w:t xml:space="preserve">2.12. </w:t>
      </w:r>
      <w:r w:rsidRPr="00C43FBC">
        <w:rPr>
          <w:rFonts w:eastAsia="Times New Roman"/>
          <w:sz w:val="24"/>
          <w:szCs w:val="28"/>
        </w:rPr>
        <w:t>Результат рассмотрения заявки,</w:t>
      </w:r>
      <w:r w:rsidR="007218DA" w:rsidRPr="00C43FBC">
        <w:rPr>
          <w:rFonts w:eastAsia="Times New Roman"/>
          <w:sz w:val="24"/>
          <w:szCs w:val="28"/>
        </w:rPr>
        <w:t xml:space="preserve"> </w:t>
      </w:r>
      <w:r w:rsidRPr="00C43FBC">
        <w:rPr>
          <w:rFonts w:eastAsia="Times New Roman"/>
          <w:sz w:val="24"/>
          <w:szCs w:val="28"/>
        </w:rPr>
        <w:t>время посещения в случае его</w:t>
      </w:r>
      <w:r w:rsidR="007218DA" w:rsidRPr="00C43FBC">
        <w:rPr>
          <w:rFonts w:eastAsia="Times New Roman"/>
          <w:sz w:val="24"/>
          <w:szCs w:val="28"/>
        </w:rPr>
        <w:t xml:space="preserve"> </w:t>
      </w:r>
      <w:r w:rsidRPr="00C43FBC">
        <w:rPr>
          <w:rFonts w:eastAsia="Times New Roman"/>
          <w:sz w:val="24"/>
          <w:szCs w:val="28"/>
        </w:rPr>
        <w:t>согласования, отражаются в Журнале заявок на посещение организации питания.</w:t>
      </w:r>
    </w:p>
    <w:p w:rsidR="004F0D44" w:rsidRPr="00C43FBC" w:rsidRDefault="004F0D44" w:rsidP="004F0D44">
      <w:pPr>
        <w:spacing w:line="23" w:lineRule="exact"/>
        <w:rPr>
          <w:rFonts w:ascii="Symbol" w:eastAsia="Symbol" w:hAnsi="Symbol" w:cs="Symbol"/>
          <w:sz w:val="24"/>
          <w:szCs w:val="28"/>
        </w:rPr>
      </w:pPr>
    </w:p>
    <w:p w:rsidR="004F0D44" w:rsidRPr="00C43FBC" w:rsidRDefault="004F0D44" w:rsidP="007218DA">
      <w:pPr>
        <w:spacing w:line="263" w:lineRule="auto"/>
        <w:ind w:left="260" w:right="20" w:firstLine="24"/>
        <w:rPr>
          <w:rFonts w:ascii="Symbol" w:eastAsia="Symbol" w:hAnsi="Symbol" w:cs="Symbol"/>
          <w:sz w:val="24"/>
          <w:szCs w:val="28"/>
        </w:rPr>
      </w:pPr>
      <w:r w:rsidRPr="00C43FBC">
        <w:rPr>
          <w:rFonts w:eastAsia="Times New Roman"/>
          <w:b/>
          <w:bCs/>
          <w:sz w:val="24"/>
          <w:szCs w:val="28"/>
        </w:rPr>
        <w:t xml:space="preserve">2.13. </w:t>
      </w:r>
      <w:r w:rsidRPr="00C43FBC">
        <w:rPr>
          <w:rFonts w:eastAsia="Times New Roman"/>
          <w:sz w:val="24"/>
          <w:szCs w:val="28"/>
        </w:rPr>
        <w:t>График посещения помещений для приема пищи заполняется на основании согласованных заявок.</w:t>
      </w:r>
    </w:p>
    <w:p w:rsidR="004F0D44" w:rsidRPr="00C43FBC" w:rsidRDefault="004F0D44" w:rsidP="004F0D44">
      <w:pPr>
        <w:spacing w:line="18" w:lineRule="exact"/>
        <w:rPr>
          <w:rFonts w:ascii="Symbol" w:eastAsia="Symbol" w:hAnsi="Symbol" w:cs="Symbol"/>
          <w:sz w:val="24"/>
          <w:szCs w:val="28"/>
        </w:rPr>
      </w:pPr>
    </w:p>
    <w:p w:rsidR="004F0D44" w:rsidRPr="00C43FBC" w:rsidRDefault="004F0D44" w:rsidP="007218DA">
      <w:pPr>
        <w:ind w:left="980" w:hanging="696"/>
        <w:rPr>
          <w:rFonts w:ascii="Symbol" w:eastAsia="Symbol" w:hAnsi="Symbol" w:cs="Symbol"/>
          <w:sz w:val="24"/>
          <w:szCs w:val="28"/>
        </w:rPr>
      </w:pPr>
      <w:r w:rsidRPr="00C43FBC">
        <w:rPr>
          <w:rFonts w:eastAsia="Times New Roman"/>
          <w:b/>
          <w:bCs/>
          <w:sz w:val="24"/>
          <w:szCs w:val="28"/>
        </w:rPr>
        <w:t xml:space="preserve">2.14. </w:t>
      </w:r>
      <w:r w:rsidRPr="00C43FBC">
        <w:rPr>
          <w:rFonts w:eastAsia="Times New Roman"/>
          <w:sz w:val="24"/>
          <w:szCs w:val="28"/>
        </w:rPr>
        <w:t>Посещение помещения для приема пищи в согласованное</w:t>
      </w:r>
    </w:p>
    <w:p w:rsidR="004F0D44" w:rsidRPr="00C43FBC" w:rsidRDefault="004F0D44" w:rsidP="004F0D44">
      <w:pPr>
        <w:spacing w:line="63" w:lineRule="exact"/>
        <w:rPr>
          <w:rFonts w:ascii="Symbol" w:eastAsia="Symbol" w:hAnsi="Symbol" w:cs="Symbol"/>
          <w:sz w:val="24"/>
          <w:szCs w:val="28"/>
        </w:rPr>
      </w:pPr>
    </w:p>
    <w:p w:rsidR="004F0D44" w:rsidRPr="00C43FBC" w:rsidRDefault="004F0D44" w:rsidP="004F0D44">
      <w:pPr>
        <w:spacing w:line="263" w:lineRule="auto"/>
        <w:ind w:left="260" w:right="20"/>
        <w:jc w:val="both"/>
        <w:rPr>
          <w:rFonts w:ascii="Symbol" w:eastAsia="Symbol" w:hAnsi="Symbol" w:cs="Symbol"/>
          <w:sz w:val="24"/>
          <w:szCs w:val="28"/>
        </w:rPr>
      </w:pPr>
      <w:r w:rsidRPr="00C43FBC">
        <w:rPr>
          <w:rFonts w:eastAsia="Times New Roman"/>
          <w:sz w:val="24"/>
          <w:szCs w:val="28"/>
        </w:rPr>
        <w:t>время осуществляется законным представителем самостоятельно. Сопровождающий из числа сотрудников образовательной организации</w:t>
      </w:r>
    </w:p>
    <w:p w:rsidR="004F0D44" w:rsidRPr="00C43FBC" w:rsidRDefault="004F0D44" w:rsidP="004F0D44">
      <w:pPr>
        <w:spacing w:line="38" w:lineRule="exact"/>
        <w:rPr>
          <w:sz w:val="18"/>
          <w:szCs w:val="20"/>
        </w:rPr>
      </w:pPr>
    </w:p>
    <w:p w:rsidR="004F0D44" w:rsidRPr="00C43FBC" w:rsidRDefault="004F0D44" w:rsidP="004F0D44">
      <w:pPr>
        <w:spacing w:line="269" w:lineRule="auto"/>
        <w:ind w:left="260"/>
        <w:jc w:val="both"/>
        <w:rPr>
          <w:sz w:val="18"/>
          <w:szCs w:val="20"/>
        </w:rPr>
      </w:pPr>
      <w:r w:rsidRPr="00C43FBC">
        <w:rPr>
          <w:rFonts w:eastAsia="Times New Roman"/>
          <w:sz w:val="24"/>
          <w:szCs w:val="28"/>
        </w:rPr>
        <w:lastRenderedPageBreak/>
        <w:t>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:rsidR="004F0D44" w:rsidRPr="00C43FBC" w:rsidRDefault="004F0D44" w:rsidP="004F0D44">
      <w:pPr>
        <w:spacing w:line="27" w:lineRule="exact"/>
        <w:rPr>
          <w:sz w:val="18"/>
          <w:szCs w:val="20"/>
        </w:rPr>
      </w:pPr>
    </w:p>
    <w:p w:rsidR="004F0D44" w:rsidRPr="00C43FBC" w:rsidRDefault="004F0D44" w:rsidP="007218DA">
      <w:pPr>
        <w:spacing w:line="269" w:lineRule="auto"/>
        <w:ind w:left="260" w:firstLine="24"/>
        <w:jc w:val="both"/>
        <w:rPr>
          <w:sz w:val="18"/>
          <w:szCs w:val="20"/>
        </w:rPr>
      </w:pPr>
      <w:r w:rsidRPr="00C43FBC">
        <w:rPr>
          <w:rFonts w:eastAsia="Times New Roman"/>
          <w:b/>
          <w:bCs/>
          <w:sz w:val="24"/>
          <w:szCs w:val="28"/>
        </w:rPr>
        <w:t xml:space="preserve">2.15. </w:t>
      </w:r>
      <w:r w:rsidRPr="00C43FBC">
        <w:rPr>
          <w:rFonts w:eastAsia="Times New Roman"/>
          <w:sz w:val="24"/>
          <w:szCs w:val="28"/>
        </w:rPr>
        <w:t>Законный представитель может остаться в помещении для приема пищи и после окончания перемены (в случае если установленная продолжительность перемены менее 20 минут или для</w:t>
      </w:r>
      <w:r w:rsidR="007218DA" w:rsidRPr="00C43FBC">
        <w:rPr>
          <w:rFonts w:eastAsia="Times New Roman"/>
          <w:sz w:val="24"/>
          <w:szCs w:val="28"/>
        </w:rPr>
        <w:t xml:space="preserve"> </w:t>
      </w:r>
      <w:r w:rsidRPr="00C43FBC">
        <w:rPr>
          <w:rFonts w:eastAsia="Times New Roman"/>
          <w:sz w:val="24"/>
          <w:szCs w:val="28"/>
        </w:rPr>
        <w:t>завершения в разумный срок ознакомления с процессом организации питания).</w:t>
      </w:r>
    </w:p>
    <w:p w:rsidR="004F0D44" w:rsidRPr="00C43FBC" w:rsidRDefault="004F0D44" w:rsidP="004F0D44">
      <w:pPr>
        <w:spacing w:line="38" w:lineRule="exact"/>
        <w:rPr>
          <w:sz w:val="18"/>
          <w:szCs w:val="20"/>
        </w:rPr>
      </w:pPr>
    </w:p>
    <w:p w:rsidR="004F0D44" w:rsidRPr="00C43FBC" w:rsidRDefault="004F0D44" w:rsidP="007218DA">
      <w:pPr>
        <w:spacing w:line="274" w:lineRule="auto"/>
        <w:ind w:left="260" w:firstLine="24"/>
        <w:jc w:val="both"/>
        <w:rPr>
          <w:sz w:val="18"/>
          <w:szCs w:val="20"/>
        </w:rPr>
      </w:pPr>
      <w:r w:rsidRPr="00C43FBC">
        <w:rPr>
          <w:rFonts w:eastAsia="Times New Roman"/>
          <w:b/>
          <w:bCs/>
          <w:sz w:val="24"/>
          <w:szCs w:val="28"/>
        </w:rPr>
        <w:t xml:space="preserve">2.16. </w:t>
      </w:r>
      <w:r w:rsidRPr="00C43FBC">
        <w:rPr>
          <w:rFonts w:eastAsia="Times New Roman"/>
          <w:sz w:val="24"/>
          <w:szCs w:val="28"/>
        </w:rPr>
        <w:t>По результатам посещения помещения для приема пищи</w:t>
      </w:r>
      <w:r w:rsidR="007218DA" w:rsidRPr="00C43FBC">
        <w:rPr>
          <w:rFonts w:eastAsia="Times New Roman"/>
          <w:sz w:val="24"/>
          <w:szCs w:val="28"/>
        </w:rPr>
        <w:t xml:space="preserve"> </w:t>
      </w:r>
      <w:r w:rsidRPr="00C43FBC">
        <w:rPr>
          <w:rFonts w:eastAsia="Times New Roman"/>
          <w:sz w:val="24"/>
          <w:szCs w:val="28"/>
        </w:rPr>
        <w:t>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:rsidR="004F0D44" w:rsidRPr="00C43FBC" w:rsidRDefault="004F0D44" w:rsidP="004F0D44">
      <w:pPr>
        <w:spacing w:line="22" w:lineRule="exact"/>
        <w:rPr>
          <w:sz w:val="18"/>
          <w:szCs w:val="20"/>
        </w:rPr>
      </w:pPr>
    </w:p>
    <w:p w:rsidR="004F0D44" w:rsidRPr="00C43FBC" w:rsidRDefault="004F0D44" w:rsidP="007218DA">
      <w:pPr>
        <w:spacing w:line="271" w:lineRule="auto"/>
        <w:ind w:left="260" w:firstLine="24"/>
        <w:jc w:val="both"/>
        <w:rPr>
          <w:sz w:val="18"/>
          <w:szCs w:val="20"/>
        </w:rPr>
      </w:pPr>
      <w:r w:rsidRPr="00C43FBC">
        <w:rPr>
          <w:rFonts w:eastAsia="Times New Roman"/>
          <w:b/>
          <w:bCs/>
          <w:sz w:val="24"/>
          <w:szCs w:val="28"/>
        </w:rPr>
        <w:t xml:space="preserve">2.17. </w:t>
      </w:r>
      <w:r w:rsidRPr="00C43FBC">
        <w:rPr>
          <w:rFonts w:eastAsia="Times New Roman"/>
          <w:sz w:val="24"/>
          <w:szCs w:val="28"/>
        </w:rPr>
        <w:t>Возможность ознакомления с содержанием Книги посещения</w:t>
      </w:r>
      <w:r w:rsidR="007218DA" w:rsidRPr="00C43FBC">
        <w:rPr>
          <w:rFonts w:eastAsia="Times New Roman"/>
          <w:sz w:val="24"/>
          <w:szCs w:val="28"/>
        </w:rPr>
        <w:t xml:space="preserve"> </w:t>
      </w:r>
      <w:r w:rsidRPr="00C43FBC">
        <w:rPr>
          <w:rFonts w:eastAsia="Times New Roman"/>
          <w:sz w:val="24"/>
          <w:szCs w:val="28"/>
        </w:rPr>
        <w:t>помещения для приема пищи должна быть предоставлена органам управления образовательной организации и законным представителям обучающихся по их запросу.</w:t>
      </w:r>
    </w:p>
    <w:p w:rsidR="004F0D44" w:rsidRPr="00C43FBC" w:rsidRDefault="004F0D44" w:rsidP="004F0D44">
      <w:pPr>
        <w:spacing w:line="25" w:lineRule="exact"/>
        <w:rPr>
          <w:sz w:val="18"/>
          <w:szCs w:val="20"/>
        </w:rPr>
      </w:pPr>
    </w:p>
    <w:p w:rsidR="004F0D44" w:rsidRPr="00C43FBC" w:rsidRDefault="004F0D44" w:rsidP="007218DA">
      <w:pPr>
        <w:spacing w:line="273" w:lineRule="auto"/>
        <w:ind w:left="260" w:firstLine="24"/>
        <w:jc w:val="both"/>
        <w:rPr>
          <w:sz w:val="18"/>
          <w:szCs w:val="20"/>
        </w:rPr>
      </w:pPr>
      <w:r w:rsidRPr="00C43FBC">
        <w:rPr>
          <w:rFonts w:eastAsia="Times New Roman"/>
          <w:b/>
          <w:bCs/>
          <w:sz w:val="24"/>
          <w:szCs w:val="28"/>
        </w:rPr>
        <w:t xml:space="preserve">2.18. </w:t>
      </w:r>
      <w:r w:rsidRPr="00C43FBC">
        <w:rPr>
          <w:rFonts w:eastAsia="Times New Roman"/>
          <w:sz w:val="24"/>
          <w:szCs w:val="28"/>
        </w:rPr>
        <w:t>Предложения и замечания, оставленные законными</w:t>
      </w:r>
      <w:r w:rsidR="007218DA" w:rsidRPr="00C43FBC">
        <w:rPr>
          <w:rFonts w:eastAsia="Times New Roman"/>
          <w:sz w:val="24"/>
          <w:szCs w:val="28"/>
        </w:rPr>
        <w:t xml:space="preserve"> </w:t>
      </w:r>
      <w:r w:rsidRPr="00C43FBC">
        <w:rPr>
          <w:rFonts w:eastAsia="Times New Roman"/>
          <w:sz w:val="24"/>
          <w:szCs w:val="28"/>
        </w:rPr>
        <w:t>представителями в Книге посещения помещения для приема пищи,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4F0D44" w:rsidRPr="00C43FBC" w:rsidRDefault="004F0D44" w:rsidP="004F0D44">
      <w:pPr>
        <w:spacing w:line="22" w:lineRule="exact"/>
        <w:rPr>
          <w:sz w:val="18"/>
          <w:szCs w:val="20"/>
        </w:rPr>
      </w:pPr>
    </w:p>
    <w:p w:rsidR="004F0D44" w:rsidRPr="00C43FBC" w:rsidRDefault="004F0D44" w:rsidP="007218DA">
      <w:pPr>
        <w:spacing w:line="271" w:lineRule="auto"/>
        <w:ind w:left="260" w:firstLine="24"/>
        <w:jc w:val="both"/>
        <w:rPr>
          <w:sz w:val="18"/>
          <w:szCs w:val="20"/>
        </w:rPr>
      </w:pPr>
      <w:r w:rsidRPr="00C43FBC">
        <w:rPr>
          <w:rFonts w:eastAsia="Times New Roman"/>
          <w:b/>
          <w:bCs/>
          <w:sz w:val="24"/>
          <w:szCs w:val="28"/>
        </w:rPr>
        <w:t xml:space="preserve">2.19. </w:t>
      </w:r>
      <w:r w:rsidRPr="00C43FBC">
        <w:rPr>
          <w:rFonts w:eastAsia="Times New Roman"/>
          <w:sz w:val="24"/>
          <w:szCs w:val="28"/>
        </w:rPr>
        <w:t>Рассмотрение предложений и замечаний, оставленных</w:t>
      </w:r>
      <w:r w:rsidR="007218DA" w:rsidRPr="00C43FBC">
        <w:rPr>
          <w:rFonts w:eastAsia="Times New Roman"/>
          <w:sz w:val="24"/>
          <w:szCs w:val="28"/>
        </w:rPr>
        <w:t xml:space="preserve"> </w:t>
      </w:r>
      <w:r w:rsidRPr="00C43FBC">
        <w:rPr>
          <w:rFonts w:eastAsia="Times New Roman"/>
          <w:sz w:val="24"/>
          <w:szCs w:val="28"/>
        </w:rPr>
        <w:t>законными представителями в Книге посещения помещения для приема пищи осуществляется не реже одного раза в месяц компетентными органами образовательной организации (комиссией или советом по питанию</w:t>
      </w:r>
    </w:p>
    <w:p w:rsidR="004F0D44" w:rsidRPr="00C43FBC" w:rsidRDefault="004F0D44" w:rsidP="004F0D44">
      <w:pPr>
        <w:spacing w:line="25" w:lineRule="exact"/>
        <w:rPr>
          <w:sz w:val="18"/>
          <w:szCs w:val="20"/>
        </w:rPr>
      </w:pPr>
    </w:p>
    <w:p w:rsidR="004F0D44" w:rsidRPr="00C43FBC" w:rsidRDefault="004F0D44" w:rsidP="004F0D44">
      <w:pPr>
        <w:numPr>
          <w:ilvl w:val="0"/>
          <w:numId w:val="5"/>
        </w:numPr>
        <w:tabs>
          <w:tab w:val="left" w:pos="744"/>
        </w:tabs>
        <w:spacing w:line="271" w:lineRule="auto"/>
        <w:ind w:left="260"/>
        <w:jc w:val="both"/>
        <w:rPr>
          <w:rFonts w:eastAsia="Times New Roman"/>
          <w:sz w:val="24"/>
          <w:szCs w:val="28"/>
        </w:rPr>
      </w:pPr>
      <w:r w:rsidRPr="00C43FBC">
        <w:rPr>
          <w:rFonts w:eastAsia="Times New Roman"/>
          <w:sz w:val="24"/>
          <w:szCs w:val="28"/>
        </w:rPr>
        <w:t>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</w:t>
      </w:r>
    </w:p>
    <w:p w:rsidR="004F0D44" w:rsidRPr="00C43FBC" w:rsidRDefault="004F0D44" w:rsidP="004F0D44">
      <w:pPr>
        <w:spacing w:line="23" w:lineRule="exact"/>
        <w:rPr>
          <w:rFonts w:eastAsia="Times New Roman"/>
          <w:sz w:val="24"/>
          <w:szCs w:val="28"/>
        </w:rPr>
      </w:pPr>
    </w:p>
    <w:p w:rsidR="004F0D44" w:rsidRPr="00C43FBC" w:rsidRDefault="004F0D44" w:rsidP="004F0D44">
      <w:pPr>
        <w:spacing w:line="23" w:lineRule="exact"/>
        <w:rPr>
          <w:rFonts w:eastAsia="Times New Roman"/>
          <w:sz w:val="24"/>
          <w:szCs w:val="28"/>
        </w:rPr>
      </w:pPr>
    </w:p>
    <w:p w:rsidR="004F0D44" w:rsidRPr="00C43FBC" w:rsidRDefault="004F0D44" w:rsidP="007218DA">
      <w:pPr>
        <w:spacing w:line="272" w:lineRule="auto"/>
        <w:ind w:left="260" w:firstLine="24"/>
        <w:jc w:val="both"/>
        <w:rPr>
          <w:rFonts w:eastAsia="Times New Roman"/>
          <w:sz w:val="24"/>
          <w:szCs w:val="28"/>
        </w:rPr>
      </w:pPr>
      <w:r w:rsidRPr="00C43FBC">
        <w:rPr>
          <w:rFonts w:eastAsia="Times New Roman"/>
          <w:b/>
          <w:bCs/>
          <w:sz w:val="24"/>
          <w:szCs w:val="28"/>
        </w:rPr>
        <w:t>2.2</w:t>
      </w:r>
      <w:r w:rsidR="000448C5" w:rsidRPr="00C43FBC">
        <w:rPr>
          <w:rFonts w:eastAsia="Times New Roman"/>
          <w:b/>
          <w:bCs/>
          <w:sz w:val="24"/>
          <w:szCs w:val="28"/>
        </w:rPr>
        <w:t>0</w:t>
      </w:r>
      <w:r w:rsidRPr="00C43FBC">
        <w:rPr>
          <w:rFonts w:eastAsia="Times New Roman"/>
          <w:b/>
          <w:bCs/>
          <w:sz w:val="24"/>
          <w:szCs w:val="28"/>
        </w:rPr>
        <w:t xml:space="preserve">. </w:t>
      </w:r>
      <w:r w:rsidRPr="00C43FBC">
        <w:rPr>
          <w:rFonts w:eastAsia="Times New Roman"/>
          <w:sz w:val="24"/>
          <w:szCs w:val="28"/>
        </w:rPr>
        <w:t>В целях осуществления родительского контроля и реализации</w:t>
      </w:r>
      <w:r w:rsidR="007218DA" w:rsidRPr="00C43FBC">
        <w:rPr>
          <w:rFonts w:eastAsia="Times New Roman"/>
          <w:sz w:val="24"/>
          <w:szCs w:val="28"/>
        </w:rPr>
        <w:t xml:space="preserve"> </w:t>
      </w:r>
      <w:r w:rsidRPr="00C43FBC">
        <w:rPr>
          <w:rFonts w:eastAsia="Times New Roman"/>
          <w:sz w:val="24"/>
          <w:szCs w:val="28"/>
        </w:rPr>
        <w:t>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</w:t>
      </w:r>
    </w:p>
    <w:p w:rsidR="004F0D44" w:rsidRPr="00C43FBC" w:rsidRDefault="007218DA" w:rsidP="004F0D44">
      <w:pPr>
        <w:spacing w:line="263" w:lineRule="auto"/>
        <w:ind w:left="260" w:right="20"/>
        <w:rPr>
          <w:sz w:val="18"/>
          <w:szCs w:val="20"/>
        </w:rPr>
      </w:pPr>
      <w:r w:rsidRPr="00C43FBC">
        <w:rPr>
          <w:rFonts w:eastAsia="Times New Roman"/>
          <w:sz w:val="24"/>
          <w:szCs w:val="28"/>
        </w:rPr>
        <w:t>П</w:t>
      </w:r>
      <w:r w:rsidR="004F0D44" w:rsidRPr="00C43FBC">
        <w:rPr>
          <w:rFonts w:eastAsia="Times New Roman"/>
          <w:sz w:val="24"/>
          <w:szCs w:val="28"/>
        </w:rPr>
        <w:t>редусмотренной</w:t>
      </w:r>
      <w:r w:rsidRPr="00C43FBC">
        <w:rPr>
          <w:rFonts w:eastAsia="Times New Roman"/>
          <w:sz w:val="24"/>
          <w:szCs w:val="28"/>
        </w:rPr>
        <w:t xml:space="preserve"> </w:t>
      </w:r>
      <w:r w:rsidR="004F0D44" w:rsidRPr="00C43FBC">
        <w:rPr>
          <w:rFonts w:eastAsia="Times New Roman"/>
          <w:sz w:val="24"/>
          <w:szCs w:val="28"/>
        </w:rPr>
        <w:t xml:space="preserve"> Правилами оказания услуг общественного питания» (Приложение № 4).</w:t>
      </w:r>
    </w:p>
    <w:p w:rsidR="004F0D44" w:rsidRPr="00C43FBC" w:rsidRDefault="004F0D44" w:rsidP="004F0D44">
      <w:pPr>
        <w:spacing w:line="224" w:lineRule="exact"/>
        <w:rPr>
          <w:sz w:val="18"/>
          <w:szCs w:val="20"/>
        </w:rPr>
      </w:pPr>
    </w:p>
    <w:p w:rsidR="004F0D44" w:rsidRPr="00C43FBC" w:rsidRDefault="004F0D44" w:rsidP="004F0D44">
      <w:pPr>
        <w:numPr>
          <w:ilvl w:val="0"/>
          <w:numId w:val="6"/>
        </w:numPr>
        <w:tabs>
          <w:tab w:val="left" w:pos="3180"/>
        </w:tabs>
        <w:ind w:left="3180" w:hanging="294"/>
        <w:rPr>
          <w:rFonts w:eastAsia="Times New Roman"/>
          <w:b/>
          <w:bCs/>
          <w:sz w:val="24"/>
          <w:szCs w:val="28"/>
        </w:rPr>
      </w:pPr>
      <w:r w:rsidRPr="00C43FBC">
        <w:rPr>
          <w:rFonts w:eastAsia="Times New Roman"/>
          <w:b/>
          <w:bCs/>
          <w:sz w:val="24"/>
          <w:szCs w:val="28"/>
        </w:rPr>
        <w:t>Права законных представителей</w:t>
      </w:r>
    </w:p>
    <w:p w:rsidR="004F0D44" w:rsidRPr="00C43FBC" w:rsidRDefault="004F0D44" w:rsidP="004F0D44">
      <w:pPr>
        <w:spacing w:line="299" w:lineRule="exact"/>
        <w:rPr>
          <w:sz w:val="18"/>
          <w:szCs w:val="20"/>
        </w:rPr>
      </w:pPr>
    </w:p>
    <w:p w:rsidR="004F0D44" w:rsidRPr="00C43FBC" w:rsidRDefault="004F0D44" w:rsidP="007218DA">
      <w:pPr>
        <w:spacing w:line="271" w:lineRule="auto"/>
        <w:ind w:left="260" w:right="20" w:firstLine="24"/>
        <w:jc w:val="both"/>
        <w:rPr>
          <w:sz w:val="18"/>
          <w:szCs w:val="20"/>
        </w:rPr>
      </w:pPr>
      <w:r w:rsidRPr="00C43FBC">
        <w:rPr>
          <w:rFonts w:eastAsia="Times New Roman"/>
          <w:b/>
          <w:bCs/>
          <w:sz w:val="24"/>
          <w:szCs w:val="28"/>
        </w:rPr>
        <w:t xml:space="preserve">3.1. </w:t>
      </w:r>
      <w:r w:rsidRPr="00C43FBC">
        <w:rPr>
          <w:rFonts w:eastAsia="Times New Roman"/>
          <w:sz w:val="24"/>
          <w:szCs w:val="28"/>
        </w:rPr>
        <w:t>Законные представители обучающихся имеют право посетить</w:t>
      </w:r>
      <w:r w:rsidR="007218DA" w:rsidRPr="00C43FBC">
        <w:rPr>
          <w:rFonts w:eastAsia="Times New Roman"/>
          <w:sz w:val="24"/>
          <w:szCs w:val="28"/>
        </w:rPr>
        <w:t xml:space="preserve"> </w:t>
      </w:r>
      <w:r w:rsidRPr="00C43FBC">
        <w:rPr>
          <w:rFonts w:eastAsia="Times New Roman"/>
          <w:sz w:val="24"/>
          <w:szCs w:val="28"/>
        </w:rPr>
        <w:t>помещения, где осуществляются реализация основного и дополнительного питания и прием пищи.</w:t>
      </w:r>
    </w:p>
    <w:p w:rsidR="004F0D44" w:rsidRPr="00C43FBC" w:rsidRDefault="004F0D44" w:rsidP="004F0D44">
      <w:pPr>
        <w:spacing w:line="23" w:lineRule="exact"/>
        <w:rPr>
          <w:sz w:val="18"/>
          <w:szCs w:val="20"/>
        </w:rPr>
      </w:pPr>
    </w:p>
    <w:p w:rsidR="004F0D44" w:rsidRPr="00C43FBC" w:rsidRDefault="004F0D44" w:rsidP="007218DA">
      <w:pPr>
        <w:spacing w:line="264" w:lineRule="auto"/>
        <w:ind w:left="260" w:right="20" w:firstLine="24"/>
        <w:jc w:val="both"/>
        <w:rPr>
          <w:sz w:val="18"/>
          <w:szCs w:val="20"/>
        </w:rPr>
      </w:pPr>
      <w:r w:rsidRPr="00C43FBC">
        <w:rPr>
          <w:rFonts w:eastAsia="Times New Roman"/>
          <w:b/>
          <w:bCs/>
          <w:sz w:val="24"/>
          <w:szCs w:val="28"/>
        </w:rPr>
        <w:t xml:space="preserve">3.2. </w:t>
      </w:r>
      <w:r w:rsidRPr="00C43FBC">
        <w:rPr>
          <w:rFonts w:eastAsia="Times New Roman"/>
          <w:sz w:val="24"/>
          <w:szCs w:val="28"/>
        </w:rPr>
        <w:t>Законным представителям обучающихся должна быть</w:t>
      </w:r>
      <w:r w:rsidR="007218DA" w:rsidRPr="00C43FBC">
        <w:rPr>
          <w:rFonts w:eastAsia="Times New Roman"/>
          <w:sz w:val="24"/>
          <w:szCs w:val="28"/>
        </w:rPr>
        <w:t xml:space="preserve"> </w:t>
      </w:r>
      <w:r w:rsidRPr="00C43FBC">
        <w:rPr>
          <w:rFonts w:eastAsia="Times New Roman"/>
          <w:sz w:val="24"/>
          <w:szCs w:val="28"/>
        </w:rPr>
        <w:t>предоставлена возможность:</w:t>
      </w:r>
    </w:p>
    <w:p w:rsidR="004F0D44" w:rsidRPr="00C43FBC" w:rsidRDefault="004F0D44" w:rsidP="004F0D44">
      <w:pPr>
        <w:spacing w:line="387" w:lineRule="exact"/>
        <w:rPr>
          <w:sz w:val="18"/>
          <w:szCs w:val="20"/>
        </w:rPr>
      </w:pPr>
    </w:p>
    <w:p w:rsidR="004F0D44" w:rsidRPr="00C43FBC" w:rsidRDefault="004F0D44" w:rsidP="004F0D44">
      <w:pPr>
        <w:tabs>
          <w:tab w:val="left" w:pos="1680"/>
        </w:tabs>
        <w:spacing w:line="248" w:lineRule="auto"/>
        <w:ind w:left="1700" w:right="20" w:hanging="719"/>
        <w:rPr>
          <w:sz w:val="18"/>
          <w:szCs w:val="20"/>
        </w:rPr>
      </w:pPr>
      <w:r w:rsidRPr="00C43FBC">
        <w:rPr>
          <w:rFonts w:ascii="Symbol" w:eastAsia="Symbol" w:hAnsi="Symbol" w:cs="Symbol"/>
          <w:sz w:val="24"/>
          <w:szCs w:val="28"/>
        </w:rPr>
        <w:t></w:t>
      </w:r>
      <w:r w:rsidRPr="00C43FBC">
        <w:rPr>
          <w:sz w:val="18"/>
          <w:szCs w:val="20"/>
        </w:rPr>
        <w:tab/>
      </w:r>
      <w:r w:rsidRPr="00C43FBC">
        <w:rPr>
          <w:rFonts w:eastAsia="Times New Roman"/>
          <w:sz w:val="24"/>
          <w:szCs w:val="28"/>
        </w:rPr>
        <w:t>наблюдать реализацию блюд и продукции основного, дополнительного меню;</w:t>
      </w:r>
    </w:p>
    <w:p w:rsidR="004F0D44" w:rsidRPr="00C43FBC" w:rsidRDefault="004F0D44" w:rsidP="004F0D44">
      <w:pPr>
        <w:spacing w:line="110" w:lineRule="exact"/>
        <w:rPr>
          <w:sz w:val="18"/>
          <w:szCs w:val="20"/>
        </w:rPr>
      </w:pPr>
    </w:p>
    <w:p w:rsidR="004F0D44" w:rsidRPr="00C43FBC" w:rsidRDefault="004F0D44" w:rsidP="004F0D44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4"/>
          <w:szCs w:val="28"/>
        </w:rPr>
      </w:pPr>
      <w:r w:rsidRPr="00C43FBC">
        <w:rPr>
          <w:rFonts w:eastAsia="Times New Roman"/>
          <w:sz w:val="24"/>
          <w:szCs w:val="28"/>
        </w:rPr>
        <w:t>наблюдать полноту потребления блюд и продукции основного, дополнительного меню;</w:t>
      </w:r>
    </w:p>
    <w:p w:rsidR="004F0D44" w:rsidRPr="00C43FBC" w:rsidRDefault="004F0D44" w:rsidP="004F0D44">
      <w:pPr>
        <w:spacing w:line="71" w:lineRule="exact"/>
        <w:rPr>
          <w:rFonts w:ascii="Symbol" w:eastAsia="Symbol" w:hAnsi="Symbol" w:cs="Symbol"/>
          <w:sz w:val="24"/>
          <w:szCs w:val="28"/>
        </w:rPr>
      </w:pPr>
    </w:p>
    <w:p w:rsidR="004F0D44" w:rsidRPr="00C43FBC" w:rsidRDefault="004F0D44" w:rsidP="004F0D44">
      <w:pPr>
        <w:numPr>
          <w:ilvl w:val="0"/>
          <w:numId w:val="7"/>
        </w:numPr>
        <w:tabs>
          <w:tab w:val="left" w:pos="1700"/>
        </w:tabs>
        <w:spacing w:line="262" w:lineRule="auto"/>
        <w:ind w:left="1700" w:right="20" w:hanging="729"/>
        <w:jc w:val="both"/>
        <w:rPr>
          <w:rFonts w:ascii="Symbol" w:eastAsia="Symbol" w:hAnsi="Symbol" w:cs="Symbol"/>
          <w:sz w:val="24"/>
          <w:szCs w:val="28"/>
        </w:rPr>
      </w:pPr>
      <w:r w:rsidRPr="00C43FBC">
        <w:rPr>
          <w:rFonts w:eastAsia="Times New Roman"/>
          <w:sz w:val="24"/>
          <w:szCs w:val="28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4F0D44" w:rsidRPr="00C43FBC" w:rsidRDefault="004F0D44" w:rsidP="004F0D44">
      <w:pPr>
        <w:spacing w:line="55" w:lineRule="exact"/>
        <w:rPr>
          <w:rFonts w:ascii="Symbol" w:eastAsia="Symbol" w:hAnsi="Symbol" w:cs="Symbol"/>
          <w:sz w:val="24"/>
          <w:szCs w:val="28"/>
        </w:rPr>
      </w:pPr>
    </w:p>
    <w:p w:rsidR="004F0D44" w:rsidRPr="00C43FBC" w:rsidRDefault="004F0D44" w:rsidP="004F0D44">
      <w:pPr>
        <w:numPr>
          <w:ilvl w:val="0"/>
          <w:numId w:val="7"/>
        </w:numPr>
        <w:tabs>
          <w:tab w:val="left" w:pos="1700"/>
        </w:tabs>
        <w:spacing w:line="270" w:lineRule="auto"/>
        <w:ind w:left="1700" w:hanging="729"/>
        <w:jc w:val="both"/>
        <w:rPr>
          <w:rFonts w:ascii="Symbol" w:eastAsia="Symbol" w:hAnsi="Symbol" w:cs="Symbol"/>
          <w:sz w:val="24"/>
          <w:szCs w:val="28"/>
        </w:rPr>
      </w:pPr>
      <w:r w:rsidRPr="00C43FBC">
        <w:rPr>
          <w:rFonts w:eastAsia="Times New Roman"/>
          <w:sz w:val="24"/>
          <w:szCs w:val="28"/>
        </w:rPr>
        <w:lastRenderedPageBreak/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4F0D44" w:rsidRPr="00C43FBC" w:rsidRDefault="004F0D44" w:rsidP="004F0D44">
      <w:pPr>
        <w:spacing w:line="45" w:lineRule="exact"/>
        <w:rPr>
          <w:rFonts w:ascii="Symbol" w:eastAsia="Symbol" w:hAnsi="Symbol" w:cs="Symbol"/>
          <w:sz w:val="24"/>
          <w:szCs w:val="28"/>
        </w:rPr>
      </w:pPr>
    </w:p>
    <w:p w:rsidR="004F0D44" w:rsidRPr="00C43FBC" w:rsidRDefault="004F0D44" w:rsidP="004F0D44">
      <w:pPr>
        <w:numPr>
          <w:ilvl w:val="0"/>
          <w:numId w:val="7"/>
        </w:numPr>
        <w:tabs>
          <w:tab w:val="left" w:pos="1700"/>
        </w:tabs>
        <w:spacing w:line="248" w:lineRule="auto"/>
        <w:ind w:left="1700" w:hanging="729"/>
        <w:rPr>
          <w:rFonts w:ascii="Symbol" w:eastAsia="Symbol" w:hAnsi="Symbol" w:cs="Symbol"/>
          <w:sz w:val="24"/>
          <w:szCs w:val="28"/>
        </w:rPr>
      </w:pPr>
      <w:r w:rsidRPr="00C43FBC">
        <w:rPr>
          <w:rFonts w:eastAsia="Times New Roman"/>
          <w:sz w:val="24"/>
          <w:szCs w:val="28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:rsidR="004F0D44" w:rsidRPr="00C43FBC" w:rsidRDefault="004F0D44" w:rsidP="004F0D44">
      <w:pPr>
        <w:spacing w:line="71" w:lineRule="exact"/>
        <w:rPr>
          <w:rFonts w:ascii="Symbol" w:eastAsia="Symbol" w:hAnsi="Symbol" w:cs="Symbol"/>
          <w:sz w:val="24"/>
          <w:szCs w:val="28"/>
        </w:rPr>
      </w:pPr>
    </w:p>
    <w:p w:rsidR="004F0D44" w:rsidRPr="00C43FBC" w:rsidRDefault="004F0D44" w:rsidP="004F0D44">
      <w:pPr>
        <w:numPr>
          <w:ilvl w:val="0"/>
          <w:numId w:val="7"/>
        </w:numPr>
        <w:tabs>
          <w:tab w:val="left" w:pos="1700"/>
        </w:tabs>
        <w:spacing w:line="252" w:lineRule="auto"/>
        <w:ind w:left="1700" w:right="20" w:hanging="729"/>
        <w:rPr>
          <w:rFonts w:ascii="Symbol" w:eastAsia="Symbol" w:hAnsi="Symbol" w:cs="Symbol"/>
          <w:sz w:val="24"/>
          <w:szCs w:val="28"/>
        </w:rPr>
      </w:pPr>
      <w:r w:rsidRPr="00C43FBC">
        <w:rPr>
          <w:rFonts w:eastAsia="Times New Roman"/>
          <w:sz w:val="24"/>
          <w:szCs w:val="28"/>
        </w:rPr>
        <w:t>проверить температуру и вес блюд и продукции основного, дополнительного меню;</w:t>
      </w:r>
    </w:p>
    <w:p w:rsidR="004F0D44" w:rsidRPr="00C43FBC" w:rsidRDefault="004F0D44" w:rsidP="004F0D44">
      <w:pPr>
        <w:spacing w:line="65" w:lineRule="exact"/>
        <w:rPr>
          <w:rFonts w:ascii="Symbol" w:eastAsia="Symbol" w:hAnsi="Symbol" w:cs="Symbol"/>
          <w:sz w:val="24"/>
          <w:szCs w:val="28"/>
        </w:rPr>
      </w:pPr>
    </w:p>
    <w:p w:rsidR="004F0D44" w:rsidRPr="00C43FBC" w:rsidRDefault="004F0D44" w:rsidP="004F0D44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4"/>
          <w:szCs w:val="28"/>
        </w:rPr>
      </w:pPr>
      <w:r w:rsidRPr="00C43FBC">
        <w:rPr>
          <w:rFonts w:eastAsia="Times New Roman"/>
          <w:sz w:val="24"/>
          <w:szCs w:val="28"/>
        </w:rPr>
        <w:t>реализовать иные права, предусмотренные законодательством о защите прав потребителей.</w:t>
      </w:r>
    </w:p>
    <w:p w:rsidR="004F0D44" w:rsidRPr="00C43FBC" w:rsidRDefault="004F0D44" w:rsidP="004F0D44">
      <w:pPr>
        <w:spacing w:line="242" w:lineRule="exact"/>
        <w:rPr>
          <w:rFonts w:ascii="Symbol" w:eastAsia="Symbol" w:hAnsi="Symbol" w:cs="Symbol"/>
          <w:sz w:val="24"/>
          <w:szCs w:val="28"/>
        </w:rPr>
      </w:pPr>
    </w:p>
    <w:p w:rsidR="004F0D44" w:rsidRPr="00C43FBC" w:rsidRDefault="004F0D44" w:rsidP="004F0D44">
      <w:pPr>
        <w:numPr>
          <w:ilvl w:val="1"/>
          <w:numId w:val="7"/>
        </w:numPr>
        <w:tabs>
          <w:tab w:val="left" w:pos="3600"/>
        </w:tabs>
        <w:ind w:left="3600" w:hanging="281"/>
        <w:rPr>
          <w:rFonts w:eastAsia="Times New Roman"/>
          <w:b/>
          <w:bCs/>
          <w:sz w:val="24"/>
          <w:szCs w:val="28"/>
        </w:rPr>
      </w:pPr>
      <w:r w:rsidRPr="00C43FBC">
        <w:rPr>
          <w:rFonts w:eastAsia="Times New Roman"/>
          <w:b/>
          <w:bCs/>
          <w:sz w:val="24"/>
          <w:szCs w:val="28"/>
        </w:rPr>
        <w:t>Заключительные положения</w:t>
      </w:r>
    </w:p>
    <w:p w:rsidR="004F0D44" w:rsidRPr="00C43FBC" w:rsidRDefault="004F0D44" w:rsidP="004F0D44">
      <w:pPr>
        <w:spacing w:line="299" w:lineRule="exact"/>
        <w:rPr>
          <w:sz w:val="18"/>
          <w:szCs w:val="20"/>
        </w:rPr>
      </w:pPr>
    </w:p>
    <w:p w:rsidR="004F0D44" w:rsidRPr="00C43FBC" w:rsidRDefault="004F0D44" w:rsidP="007218DA">
      <w:pPr>
        <w:spacing w:line="271" w:lineRule="auto"/>
        <w:ind w:left="260" w:firstLine="24"/>
        <w:jc w:val="both"/>
        <w:rPr>
          <w:sz w:val="18"/>
          <w:szCs w:val="20"/>
        </w:rPr>
      </w:pPr>
      <w:r w:rsidRPr="00C43FBC">
        <w:rPr>
          <w:rFonts w:eastAsia="Times New Roman"/>
          <w:b/>
          <w:bCs/>
          <w:sz w:val="24"/>
          <w:szCs w:val="28"/>
        </w:rPr>
        <w:t xml:space="preserve">4.1. </w:t>
      </w:r>
      <w:r w:rsidRPr="00C43FBC">
        <w:rPr>
          <w:rFonts w:eastAsia="Times New Roman"/>
          <w:sz w:val="24"/>
          <w:szCs w:val="28"/>
        </w:rPr>
        <w:t>Содержание Положения доводится до сведения законных</w:t>
      </w:r>
      <w:r w:rsidR="007218DA" w:rsidRPr="00C43FBC">
        <w:rPr>
          <w:rFonts w:eastAsia="Times New Roman"/>
          <w:sz w:val="24"/>
          <w:szCs w:val="28"/>
        </w:rPr>
        <w:t xml:space="preserve"> </w:t>
      </w:r>
      <w:r w:rsidRPr="00C43FBC">
        <w:rPr>
          <w:rFonts w:eastAsia="Times New Roman"/>
          <w:sz w:val="24"/>
          <w:szCs w:val="28"/>
        </w:rPr>
        <w:t>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4F0D44" w:rsidRPr="00C43FBC" w:rsidRDefault="004F0D44" w:rsidP="004F0D44">
      <w:pPr>
        <w:spacing w:line="25" w:lineRule="exact"/>
        <w:rPr>
          <w:sz w:val="18"/>
          <w:szCs w:val="20"/>
        </w:rPr>
      </w:pPr>
    </w:p>
    <w:p w:rsidR="004F0D44" w:rsidRPr="00C43FBC" w:rsidRDefault="004F0D44" w:rsidP="007218DA">
      <w:pPr>
        <w:spacing w:line="271" w:lineRule="auto"/>
        <w:ind w:left="260" w:right="20" w:firstLine="24"/>
        <w:jc w:val="both"/>
        <w:rPr>
          <w:sz w:val="18"/>
          <w:szCs w:val="20"/>
        </w:rPr>
      </w:pPr>
      <w:r w:rsidRPr="00C43FBC">
        <w:rPr>
          <w:rFonts w:eastAsia="Times New Roman"/>
          <w:b/>
          <w:bCs/>
          <w:sz w:val="24"/>
          <w:szCs w:val="28"/>
        </w:rPr>
        <w:t xml:space="preserve">4.2. </w:t>
      </w:r>
      <w:r w:rsidRPr="00C43FBC">
        <w:rPr>
          <w:rFonts w:eastAsia="Times New Roman"/>
          <w:sz w:val="24"/>
          <w:szCs w:val="28"/>
        </w:rPr>
        <w:t>Содержание Положения и График посещения помещения для приема пищи доводится до сведения сотрудников организации общественного питания.</w:t>
      </w:r>
    </w:p>
    <w:p w:rsidR="004F0D44" w:rsidRPr="00C43FBC" w:rsidRDefault="004F0D44" w:rsidP="007218DA">
      <w:pPr>
        <w:spacing w:line="273" w:lineRule="auto"/>
        <w:ind w:left="260" w:firstLine="24"/>
        <w:jc w:val="both"/>
        <w:rPr>
          <w:sz w:val="18"/>
          <w:szCs w:val="20"/>
        </w:rPr>
      </w:pPr>
      <w:r w:rsidRPr="00C43FBC">
        <w:rPr>
          <w:rFonts w:eastAsia="Times New Roman"/>
          <w:b/>
          <w:bCs/>
          <w:sz w:val="24"/>
          <w:szCs w:val="28"/>
        </w:rPr>
        <w:t xml:space="preserve">4.3. </w:t>
      </w:r>
      <w:r w:rsidRPr="00C43FBC">
        <w:rPr>
          <w:rFonts w:eastAsia="Times New Roman"/>
          <w:sz w:val="24"/>
          <w:szCs w:val="28"/>
        </w:rPr>
        <w:t>Директор назначает сотрудников образовательной организации,</w:t>
      </w:r>
      <w:r w:rsidR="007218DA" w:rsidRPr="00C43FBC">
        <w:rPr>
          <w:rFonts w:eastAsia="Times New Roman"/>
          <w:sz w:val="24"/>
          <w:szCs w:val="28"/>
        </w:rPr>
        <w:t xml:space="preserve"> </w:t>
      </w:r>
      <w:r w:rsidRPr="00C43FBC">
        <w:rPr>
          <w:rFonts w:eastAsia="Times New Roman"/>
          <w:sz w:val="24"/>
          <w:szCs w:val="28"/>
        </w:rPr>
        <w:t>ответственных за взаимодействие с законными представителями в рамках посещения ими помещения для приема пищи (за их информирование, прием и рассмотрение заявок на посещение, согласование времени посещения, уведомление законных</w:t>
      </w:r>
      <w:r w:rsidR="007218DA" w:rsidRPr="00C43FBC">
        <w:rPr>
          <w:rFonts w:eastAsia="Times New Roman"/>
          <w:sz w:val="24"/>
          <w:szCs w:val="28"/>
        </w:rPr>
        <w:t xml:space="preserve"> </w:t>
      </w:r>
      <w:r w:rsidRPr="00C43FBC">
        <w:rPr>
          <w:rFonts w:eastAsia="Times New Roman"/>
          <w:sz w:val="24"/>
          <w:szCs w:val="28"/>
        </w:rPr>
        <w:t>представителей о результатах рассмотрения заявки, ведение предусмотренной Положением документации).</w:t>
      </w:r>
    </w:p>
    <w:p w:rsidR="004F0D44" w:rsidRPr="00C43FBC" w:rsidRDefault="004F0D44" w:rsidP="004F0D44">
      <w:pPr>
        <w:spacing w:line="34" w:lineRule="exact"/>
        <w:rPr>
          <w:sz w:val="18"/>
          <w:szCs w:val="20"/>
        </w:rPr>
      </w:pPr>
    </w:p>
    <w:p w:rsidR="004F0D44" w:rsidRPr="00C43FBC" w:rsidRDefault="004F0D44" w:rsidP="007218DA">
      <w:pPr>
        <w:spacing w:line="264" w:lineRule="auto"/>
        <w:ind w:left="260" w:right="20" w:firstLine="24"/>
        <w:jc w:val="both"/>
        <w:rPr>
          <w:sz w:val="18"/>
          <w:szCs w:val="20"/>
        </w:rPr>
      </w:pPr>
      <w:r w:rsidRPr="00C43FBC">
        <w:rPr>
          <w:rFonts w:eastAsia="Times New Roman"/>
          <w:b/>
          <w:bCs/>
          <w:sz w:val="24"/>
          <w:szCs w:val="28"/>
        </w:rPr>
        <w:t xml:space="preserve">4.4. </w:t>
      </w:r>
      <w:r w:rsidRPr="00C43FBC">
        <w:rPr>
          <w:rFonts w:eastAsia="Times New Roman"/>
          <w:sz w:val="24"/>
          <w:szCs w:val="28"/>
        </w:rPr>
        <w:t>Образовательная организация в лице ответственного сотрудника</w:t>
      </w:r>
      <w:r w:rsidR="007218DA" w:rsidRPr="00C43FBC">
        <w:rPr>
          <w:rFonts w:eastAsia="Times New Roman"/>
          <w:sz w:val="24"/>
          <w:szCs w:val="28"/>
        </w:rPr>
        <w:t xml:space="preserve"> </w:t>
      </w:r>
      <w:r w:rsidRPr="00C43FBC">
        <w:rPr>
          <w:rFonts w:eastAsia="Times New Roman"/>
          <w:sz w:val="24"/>
          <w:szCs w:val="28"/>
        </w:rPr>
        <w:t>должна:</w:t>
      </w:r>
    </w:p>
    <w:p w:rsidR="004F0D44" w:rsidRPr="00C43FBC" w:rsidRDefault="004F0D44" w:rsidP="004F0D44">
      <w:pPr>
        <w:spacing w:line="55" w:lineRule="exact"/>
        <w:rPr>
          <w:sz w:val="18"/>
          <w:szCs w:val="20"/>
        </w:rPr>
      </w:pPr>
    </w:p>
    <w:p w:rsidR="004F0D44" w:rsidRPr="00C43FBC" w:rsidRDefault="004F0D44" w:rsidP="004F0D44">
      <w:pPr>
        <w:numPr>
          <w:ilvl w:val="0"/>
          <w:numId w:val="8"/>
        </w:numPr>
        <w:tabs>
          <w:tab w:val="left" w:pos="1677"/>
        </w:tabs>
        <w:spacing w:line="261" w:lineRule="auto"/>
        <w:ind w:left="260" w:right="20" w:firstLine="711"/>
        <w:jc w:val="both"/>
        <w:rPr>
          <w:rFonts w:ascii="Symbol" w:eastAsia="Symbol" w:hAnsi="Symbol" w:cs="Symbol"/>
          <w:sz w:val="24"/>
          <w:szCs w:val="28"/>
        </w:rPr>
      </w:pPr>
      <w:r w:rsidRPr="00C43FBC">
        <w:rPr>
          <w:rFonts w:eastAsia="Times New Roman"/>
          <w:sz w:val="24"/>
          <w:szCs w:val="28"/>
        </w:rPr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4F0D44" w:rsidRPr="00C43FBC" w:rsidRDefault="004F0D44" w:rsidP="004F0D44">
      <w:pPr>
        <w:spacing w:line="55" w:lineRule="exact"/>
        <w:rPr>
          <w:rFonts w:ascii="Symbol" w:eastAsia="Symbol" w:hAnsi="Symbol" w:cs="Symbol"/>
          <w:sz w:val="24"/>
          <w:szCs w:val="28"/>
        </w:rPr>
      </w:pPr>
    </w:p>
    <w:p w:rsidR="004F0D44" w:rsidRPr="00C43FBC" w:rsidRDefault="004F0D44" w:rsidP="004F0D44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4"/>
          <w:szCs w:val="28"/>
        </w:rPr>
      </w:pPr>
      <w:r w:rsidRPr="00C43FBC">
        <w:rPr>
          <w:rFonts w:eastAsia="Times New Roman"/>
          <w:sz w:val="24"/>
          <w:szCs w:val="28"/>
        </w:rPr>
        <w:t>информировать законных представителей обучающихся о содержании Положения;</w:t>
      </w:r>
    </w:p>
    <w:p w:rsidR="004F0D44" w:rsidRPr="00C43FBC" w:rsidRDefault="004F0D44" w:rsidP="004F0D44">
      <w:pPr>
        <w:spacing w:line="76" w:lineRule="exact"/>
        <w:rPr>
          <w:rFonts w:ascii="Symbol" w:eastAsia="Symbol" w:hAnsi="Symbol" w:cs="Symbol"/>
          <w:sz w:val="24"/>
          <w:szCs w:val="28"/>
        </w:rPr>
      </w:pPr>
    </w:p>
    <w:p w:rsidR="004F0D44" w:rsidRPr="00C43FBC" w:rsidRDefault="004F0D44" w:rsidP="004F0D44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4"/>
          <w:szCs w:val="28"/>
        </w:rPr>
      </w:pPr>
      <w:r w:rsidRPr="00C43FBC">
        <w:rPr>
          <w:rFonts w:eastAsia="Times New Roman"/>
          <w:sz w:val="24"/>
          <w:szCs w:val="28"/>
        </w:rPr>
        <w:t>проводить разъяснения и лекции на тему посещения законными представителями обучающихся помещений для приема пищи;</w:t>
      </w:r>
    </w:p>
    <w:p w:rsidR="004F0D44" w:rsidRPr="00C43FBC" w:rsidRDefault="004F0D44" w:rsidP="004F0D44">
      <w:pPr>
        <w:spacing w:line="71" w:lineRule="exact"/>
        <w:rPr>
          <w:rFonts w:ascii="Symbol" w:eastAsia="Symbol" w:hAnsi="Symbol" w:cs="Symbol"/>
          <w:sz w:val="24"/>
          <w:szCs w:val="28"/>
        </w:rPr>
      </w:pPr>
    </w:p>
    <w:p w:rsidR="004F0D44" w:rsidRPr="00C43FBC" w:rsidRDefault="004F0D44" w:rsidP="004F0D44">
      <w:pPr>
        <w:numPr>
          <w:ilvl w:val="0"/>
          <w:numId w:val="8"/>
        </w:numPr>
        <w:tabs>
          <w:tab w:val="left" w:pos="1677"/>
        </w:tabs>
        <w:spacing w:line="263" w:lineRule="auto"/>
        <w:ind w:left="260" w:right="20" w:firstLine="711"/>
        <w:jc w:val="both"/>
        <w:rPr>
          <w:rFonts w:ascii="Symbol" w:eastAsia="Symbol" w:hAnsi="Symbol" w:cs="Symbol"/>
          <w:sz w:val="24"/>
          <w:szCs w:val="28"/>
        </w:rPr>
      </w:pPr>
      <w:r w:rsidRPr="00C43FBC">
        <w:rPr>
          <w:rFonts w:eastAsia="Times New Roman"/>
          <w:sz w:val="24"/>
          <w:szCs w:val="28"/>
        </w:rPr>
        <w:t>проводить разъяснения с сотрудниками помещения для приема пищи на тему посещения законными представителями помещений для приема пищи;</w:t>
      </w:r>
    </w:p>
    <w:p w:rsidR="004F0D44" w:rsidRPr="00C43FBC" w:rsidRDefault="004F0D44" w:rsidP="004F0D44">
      <w:pPr>
        <w:spacing w:line="32" w:lineRule="exact"/>
        <w:rPr>
          <w:rFonts w:ascii="Symbol" w:eastAsia="Symbol" w:hAnsi="Symbol" w:cs="Symbol"/>
          <w:sz w:val="24"/>
          <w:szCs w:val="28"/>
        </w:rPr>
      </w:pPr>
    </w:p>
    <w:p w:rsidR="004F0D44" w:rsidRPr="00C43FBC" w:rsidRDefault="004F0D44" w:rsidP="007218DA">
      <w:pPr>
        <w:spacing w:line="269" w:lineRule="auto"/>
        <w:ind w:left="260" w:firstLine="24"/>
        <w:jc w:val="both"/>
        <w:rPr>
          <w:rFonts w:ascii="Symbol" w:eastAsia="Symbol" w:hAnsi="Symbol" w:cs="Symbol"/>
          <w:sz w:val="24"/>
          <w:szCs w:val="28"/>
        </w:rPr>
      </w:pPr>
      <w:r w:rsidRPr="00C43FBC">
        <w:rPr>
          <w:rFonts w:eastAsia="Times New Roman"/>
          <w:b/>
          <w:bCs/>
          <w:sz w:val="24"/>
          <w:szCs w:val="28"/>
        </w:rPr>
        <w:t xml:space="preserve">4.5. </w:t>
      </w:r>
      <w:r w:rsidRPr="00C43FBC">
        <w:rPr>
          <w:rFonts w:eastAsia="Times New Roman"/>
          <w:sz w:val="24"/>
          <w:szCs w:val="28"/>
        </w:rPr>
        <w:t>Контроль за реализацией Положения осуществляет директор и</w:t>
      </w:r>
      <w:r w:rsidR="007218DA" w:rsidRPr="00C43FBC">
        <w:rPr>
          <w:rFonts w:eastAsia="Times New Roman"/>
          <w:sz w:val="24"/>
          <w:szCs w:val="28"/>
        </w:rPr>
        <w:t xml:space="preserve"> </w:t>
      </w:r>
      <w:r w:rsidRPr="00C43FBC">
        <w:rPr>
          <w:rFonts w:eastAsia="Times New Roman"/>
          <w:sz w:val="24"/>
          <w:szCs w:val="28"/>
        </w:rPr>
        <w:t>иные органы управления образовательной организацией в соответствии с их компетенцией.</w:t>
      </w:r>
    </w:p>
    <w:p w:rsidR="004F0D44" w:rsidRDefault="004F0D44" w:rsidP="004F0D44">
      <w:pPr>
        <w:sectPr w:rsidR="004F0D44" w:rsidSect="00C554EE">
          <w:footerReference w:type="first" r:id="rId8"/>
          <w:pgSz w:w="11900" w:h="16838"/>
          <w:pgMar w:top="568" w:right="844" w:bottom="1440" w:left="1440" w:header="0" w:footer="0" w:gutter="0"/>
          <w:cols w:space="720" w:equalWidth="0">
            <w:col w:w="9620"/>
          </w:cols>
        </w:sectPr>
      </w:pPr>
    </w:p>
    <w:p w:rsidR="004F0D44" w:rsidRDefault="004F0D44" w:rsidP="004F0D44">
      <w:pPr>
        <w:ind w:right="2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1</w:t>
      </w:r>
    </w:p>
    <w:p w:rsidR="004F0D44" w:rsidRDefault="004F0D44" w:rsidP="004F0D44">
      <w:pPr>
        <w:spacing w:line="48" w:lineRule="exact"/>
        <w:rPr>
          <w:sz w:val="20"/>
          <w:szCs w:val="20"/>
        </w:rPr>
      </w:pPr>
    </w:p>
    <w:p w:rsidR="004F0D44" w:rsidRDefault="004F0D44" w:rsidP="004F0D44">
      <w:pPr>
        <w:ind w:right="3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посещения помещений для приема пищи</w:t>
      </w:r>
    </w:p>
    <w:p w:rsidR="004F0D44" w:rsidRDefault="004F0D44" w:rsidP="004F0D44">
      <w:pPr>
        <w:spacing w:line="285" w:lineRule="exact"/>
        <w:rPr>
          <w:sz w:val="20"/>
          <w:szCs w:val="20"/>
        </w:rPr>
      </w:pPr>
    </w:p>
    <w:p w:rsidR="004F0D44" w:rsidRDefault="004F0D44" w:rsidP="004F0D44">
      <w:pPr>
        <w:ind w:left="8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месяц, год</w:t>
      </w:r>
    </w:p>
    <w:p w:rsidR="004F0D44" w:rsidRDefault="004F0D44" w:rsidP="004F0D44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1800"/>
        <w:gridCol w:w="1980"/>
        <w:gridCol w:w="2060"/>
        <w:gridCol w:w="1620"/>
        <w:gridCol w:w="1260"/>
        <w:gridCol w:w="30"/>
      </w:tblGrid>
      <w:tr w:rsidR="004F0D44" w:rsidTr="00E74874">
        <w:trPr>
          <w:trHeight w:val="51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jc w:val="center"/>
              <w:rPr>
                <w:sz w:val="20"/>
                <w:szCs w:val="20"/>
              </w:rPr>
            </w:pPr>
            <w:r w:rsidRPr="007218DA">
              <w:rPr>
                <w:rFonts w:eastAsia="Times New Roman"/>
                <w:w w:val="98"/>
                <w:sz w:val="24"/>
                <w:szCs w:val="24"/>
              </w:rPr>
              <w:t>Учебн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jc w:val="center"/>
              <w:rPr>
                <w:sz w:val="20"/>
                <w:szCs w:val="20"/>
              </w:rPr>
            </w:pPr>
            <w:r w:rsidRPr="007218DA">
              <w:rPr>
                <w:rFonts w:eastAsia="Times New Roman"/>
                <w:sz w:val="24"/>
                <w:szCs w:val="24"/>
              </w:rPr>
              <w:t>Посетитель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jc w:val="center"/>
              <w:rPr>
                <w:sz w:val="20"/>
                <w:szCs w:val="20"/>
              </w:rPr>
            </w:pPr>
            <w:r w:rsidRPr="007218DA">
              <w:rPr>
                <w:rFonts w:eastAsia="Times New Roman"/>
                <w:w w:val="99"/>
                <w:sz w:val="24"/>
                <w:szCs w:val="24"/>
              </w:rPr>
              <w:t>Согласованная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jc w:val="center"/>
              <w:rPr>
                <w:sz w:val="20"/>
                <w:szCs w:val="20"/>
              </w:rPr>
            </w:pPr>
            <w:r w:rsidRPr="007218DA">
              <w:rPr>
                <w:rFonts w:eastAsia="Times New Roman"/>
                <w:w w:val="99"/>
                <w:sz w:val="24"/>
                <w:szCs w:val="24"/>
              </w:rPr>
              <w:t>Назначение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jc w:val="center"/>
              <w:rPr>
                <w:sz w:val="20"/>
                <w:szCs w:val="20"/>
              </w:rPr>
            </w:pPr>
            <w:r w:rsidRPr="007218DA">
              <w:rPr>
                <w:rFonts w:eastAsia="Times New Roman"/>
                <w:w w:val="99"/>
                <w:sz w:val="24"/>
                <w:szCs w:val="24"/>
              </w:rPr>
              <w:t>Отметка 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jc w:val="center"/>
              <w:rPr>
                <w:sz w:val="20"/>
                <w:szCs w:val="20"/>
              </w:rPr>
            </w:pPr>
            <w:r w:rsidRPr="007218DA"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jc w:val="center"/>
              <w:rPr>
                <w:sz w:val="20"/>
                <w:szCs w:val="20"/>
              </w:rPr>
            </w:pPr>
            <w:r w:rsidRPr="007218DA"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jc w:val="center"/>
              <w:rPr>
                <w:sz w:val="20"/>
                <w:szCs w:val="20"/>
              </w:rPr>
            </w:pPr>
            <w:r w:rsidRPr="007218DA">
              <w:rPr>
                <w:rFonts w:eastAsia="Times New Roman"/>
                <w:sz w:val="24"/>
                <w:szCs w:val="24"/>
              </w:rPr>
              <w:t>(законный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jc w:val="center"/>
              <w:rPr>
                <w:sz w:val="20"/>
                <w:szCs w:val="20"/>
              </w:rPr>
            </w:pPr>
            <w:r w:rsidRPr="007218DA">
              <w:rPr>
                <w:rFonts w:eastAsia="Times New Roman"/>
                <w:sz w:val="24"/>
                <w:szCs w:val="24"/>
              </w:rPr>
              <w:t>дата и время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jc w:val="center"/>
              <w:rPr>
                <w:sz w:val="20"/>
                <w:szCs w:val="20"/>
              </w:rPr>
            </w:pPr>
            <w:r w:rsidRPr="007218DA">
              <w:rPr>
                <w:rFonts w:eastAsia="Times New Roman"/>
                <w:sz w:val="24"/>
                <w:szCs w:val="24"/>
              </w:rPr>
              <w:t>сопровождающег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jc w:val="center"/>
              <w:rPr>
                <w:sz w:val="20"/>
                <w:szCs w:val="20"/>
              </w:rPr>
            </w:pPr>
            <w:r w:rsidRPr="007218DA">
              <w:rPr>
                <w:rFonts w:eastAsia="Times New Roman"/>
                <w:sz w:val="24"/>
                <w:szCs w:val="24"/>
              </w:rPr>
              <w:t>посещении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jc w:val="center"/>
              <w:rPr>
                <w:sz w:val="20"/>
                <w:szCs w:val="20"/>
              </w:rPr>
            </w:pPr>
            <w:r w:rsidRPr="007218DA"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7218DA">
              <w:rPr>
                <w:rFonts w:eastAsia="Times New Roman"/>
                <w:w w:val="98"/>
                <w:sz w:val="24"/>
                <w:szCs w:val="24"/>
              </w:rPr>
              <w:t>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7218DA">
              <w:rPr>
                <w:rFonts w:eastAsia="Times New Roman"/>
                <w:sz w:val="24"/>
                <w:szCs w:val="24"/>
              </w:rPr>
              <w:t>представитель)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7218DA">
              <w:rPr>
                <w:rFonts w:eastAsia="Times New Roman"/>
                <w:sz w:val="24"/>
                <w:szCs w:val="24"/>
              </w:rPr>
              <w:t>посещения (с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7218DA">
              <w:rPr>
                <w:rFonts w:eastAsia="Times New Roman"/>
                <w:sz w:val="24"/>
                <w:szCs w:val="24"/>
              </w:rPr>
              <w:t>о (ФИО,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7218DA">
              <w:rPr>
                <w:rFonts w:eastAsia="Times New Roman"/>
                <w:sz w:val="24"/>
                <w:szCs w:val="24"/>
              </w:rPr>
              <w:t>предостав</w:t>
            </w: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jc w:val="center"/>
              <w:rPr>
                <w:sz w:val="20"/>
                <w:szCs w:val="20"/>
              </w:rPr>
            </w:pPr>
            <w:r w:rsidRPr="007218DA">
              <w:rPr>
                <w:rFonts w:eastAsia="Times New Roman"/>
                <w:w w:val="99"/>
                <w:sz w:val="24"/>
                <w:szCs w:val="24"/>
              </w:rPr>
              <w:t>(дата)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jc w:val="center"/>
              <w:rPr>
                <w:sz w:val="20"/>
                <w:szCs w:val="20"/>
              </w:rPr>
            </w:pPr>
            <w:r w:rsidRPr="007218DA"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jc w:val="center"/>
              <w:rPr>
                <w:sz w:val="20"/>
                <w:szCs w:val="20"/>
              </w:rPr>
            </w:pPr>
            <w:r w:rsidRPr="007218DA">
              <w:rPr>
                <w:rFonts w:eastAsia="Times New Roman"/>
                <w:w w:val="99"/>
                <w:sz w:val="24"/>
                <w:szCs w:val="24"/>
              </w:rPr>
              <w:t>указанием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jc w:val="center"/>
              <w:rPr>
                <w:sz w:val="20"/>
                <w:szCs w:val="20"/>
              </w:rPr>
            </w:pPr>
            <w:r w:rsidRPr="007218DA"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jc w:val="center"/>
              <w:rPr>
                <w:sz w:val="20"/>
                <w:szCs w:val="20"/>
              </w:rPr>
            </w:pPr>
            <w:r w:rsidRPr="007218DA">
              <w:rPr>
                <w:rFonts w:eastAsia="Times New Roman"/>
                <w:w w:val="98"/>
                <w:sz w:val="24"/>
                <w:szCs w:val="24"/>
              </w:rPr>
              <w:t>лении</w:t>
            </w: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7218DA">
              <w:rPr>
                <w:rFonts w:eastAsia="Times New Roman"/>
                <w:w w:val="99"/>
                <w:sz w:val="24"/>
                <w:szCs w:val="24"/>
              </w:rPr>
              <w:t>продолжительно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7218DA">
              <w:rPr>
                <w:rFonts w:eastAsia="Times New Roman"/>
                <w:w w:val="99"/>
                <w:sz w:val="24"/>
                <w:szCs w:val="24"/>
              </w:rPr>
              <w:t>книги</w:t>
            </w: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jc w:val="center"/>
              <w:rPr>
                <w:sz w:val="20"/>
                <w:szCs w:val="20"/>
              </w:rPr>
            </w:pPr>
            <w:r w:rsidRPr="007218DA">
              <w:rPr>
                <w:rFonts w:eastAsia="Times New Roman"/>
                <w:sz w:val="24"/>
                <w:szCs w:val="24"/>
              </w:rPr>
              <w:t>сти перемены)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jc w:val="center"/>
              <w:rPr>
                <w:sz w:val="20"/>
                <w:szCs w:val="20"/>
              </w:rPr>
            </w:pPr>
            <w:r w:rsidRPr="007218DA">
              <w:rPr>
                <w:rFonts w:eastAsia="Times New Roman"/>
                <w:w w:val="98"/>
                <w:sz w:val="24"/>
                <w:szCs w:val="24"/>
              </w:rPr>
              <w:t>посещени</w:t>
            </w: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7218DA"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F0D44" w:rsidRPr="007218DA" w:rsidRDefault="004F0D44" w:rsidP="00E74874">
            <w:pPr>
              <w:jc w:val="center"/>
              <w:rPr>
                <w:sz w:val="20"/>
                <w:szCs w:val="20"/>
              </w:rPr>
            </w:pPr>
            <w:r w:rsidRPr="007218DA">
              <w:rPr>
                <w:sz w:val="20"/>
                <w:szCs w:val="20"/>
              </w:rPr>
              <w:t>Помещения для приема пищи</w:t>
            </w: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4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5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5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/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</w:tbl>
    <w:p w:rsidR="004F0D44" w:rsidRDefault="004F0D44" w:rsidP="004F0D44">
      <w:pPr>
        <w:sectPr w:rsidR="004F0D44">
          <w:pgSz w:w="11900" w:h="16838"/>
          <w:pgMar w:top="1130" w:right="564" w:bottom="1440" w:left="1440" w:header="0" w:footer="0" w:gutter="0"/>
          <w:cols w:space="720" w:equalWidth="0">
            <w:col w:w="9900"/>
          </w:cols>
        </w:sectPr>
      </w:pPr>
    </w:p>
    <w:p w:rsidR="004F0D44" w:rsidRDefault="004F0D44" w:rsidP="004F0D44">
      <w:pPr>
        <w:ind w:right="1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2</w:t>
      </w:r>
    </w:p>
    <w:p w:rsidR="004F0D44" w:rsidRDefault="004F0D44" w:rsidP="004F0D44">
      <w:pPr>
        <w:spacing w:line="48" w:lineRule="exact"/>
        <w:rPr>
          <w:sz w:val="20"/>
          <w:szCs w:val="20"/>
        </w:rPr>
      </w:pPr>
    </w:p>
    <w:p w:rsidR="004F0D44" w:rsidRDefault="004F0D44" w:rsidP="004F0D44">
      <w:pPr>
        <w:ind w:right="1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заявок на посещение помещения для приема пищи</w:t>
      </w:r>
    </w:p>
    <w:p w:rsidR="004F0D44" w:rsidRDefault="004F0D44" w:rsidP="004F0D44">
      <w:pPr>
        <w:spacing w:line="35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980"/>
        <w:gridCol w:w="1140"/>
        <w:gridCol w:w="1040"/>
        <w:gridCol w:w="1320"/>
        <w:gridCol w:w="1260"/>
        <w:gridCol w:w="1260"/>
        <w:gridCol w:w="1400"/>
        <w:gridCol w:w="30"/>
      </w:tblGrid>
      <w:tr w:rsidR="004F0D44" w:rsidTr="00E74874">
        <w:trPr>
          <w:trHeight w:val="27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</w:t>
            </w: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ные дата и</w:t>
            </w: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74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Желаем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или</w:t>
            </w: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 дата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время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несогласов</w:t>
            </w: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ный тел.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обучающе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(ФИО)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ании с</w:t>
            </w: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гося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заявки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кратким</w:t>
            </w: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указанием</w:t>
            </w: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8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</w:t>
            </w: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6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/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</w:tbl>
    <w:p w:rsidR="004F0D44" w:rsidRDefault="004F0D44" w:rsidP="004F0D44">
      <w:pPr>
        <w:sectPr w:rsidR="004F0D44">
          <w:pgSz w:w="11900" w:h="16838"/>
          <w:pgMar w:top="1130" w:right="744" w:bottom="1440" w:left="1440" w:header="0" w:footer="0" w:gutter="0"/>
          <w:cols w:space="720" w:equalWidth="0">
            <w:col w:w="9720"/>
          </w:cols>
        </w:sectPr>
      </w:pPr>
    </w:p>
    <w:p w:rsidR="004F0D44" w:rsidRDefault="004F0D44" w:rsidP="004F0D44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3</w:t>
      </w:r>
    </w:p>
    <w:p w:rsidR="004F0D44" w:rsidRDefault="004F0D44" w:rsidP="004F0D44">
      <w:pPr>
        <w:spacing w:line="48" w:lineRule="exact"/>
        <w:rPr>
          <w:sz w:val="20"/>
          <w:szCs w:val="20"/>
        </w:rPr>
      </w:pPr>
    </w:p>
    <w:p w:rsidR="004F0D44" w:rsidRDefault="004F0D44" w:rsidP="004F0D44">
      <w:pPr>
        <w:ind w:right="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Книга посещения помещения для приема пищи</w:t>
      </w:r>
    </w:p>
    <w:p w:rsidR="004F0D44" w:rsidRDefault="004F0D44" w:rsidP="004F0D44">
      <w:pPr>
        <w:spacing w:line="200" w:lineRule="exact"/>
        <w:rPr>
          <w:sz w:val="20"/>
          <w:szCs w:val="20"/>
        </w:rPr>
      </w:pPr>
    </w:p>
    <w:p w:rsidR="004F0D44" w:rsidRDefault="004F0D44" w:rsidP="004F0D44">
      <w:pPr>
        <w:spacing w:line="200" w:lineRule="exact"/>
        <w:rPr>
          <w:sz w:val="20"/>
          <w:szCs w:val="20"/>
        </w:rPr>
      </w:pPr>
    </w:p>
    <w:p w:rsidR="004F0D44" w:rsidRDefault="004F0D44" w:rsidP="004F0D44">
      <w:pPr>
        <w:spacing w:line="219" w:lineRule="exact"/>
        <w:rPr>
          <w:sz w:val="20"/>
          <w:szCs w:val="20"/>
        </w:rPr>
      </w:pPr>
    </w:p>
    <w:p w:rsidR="004F0D44" w:rsidRDefault="004F0D44" w:rsidP="004F0D4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</w:t>
      </w:r>
    </w:p>
    <w:p w:rsidR="004F0D44" w:rsidRDefault="004F0D44" w:rsidP="004F0D44">
      <w:pPr>
        <w:spacing w:line="43" w:lineRule="exact"/>
        <w:rPr>
          <w:sz w:val="20"/>
          <w:szCs w:val="20"/>
        </w:rPr>
      </w:pPr>
    </w:p>
    <w:p w:rsidR="004F0D44" w:rsidRDefault="004F0D44" w:rsidP="004F0D4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 (ФИО): ____________________________________.</w:t>
      </w:r>
    </w:p>
    <w:p w:rsidR="004F0D44" w:rsidRDefault="004F0D44" w:rsidP="004F0D44">
      <w:pPr>
        <w:spacing w:line="52" w:lineRule="exact"/>
        <w:rPr>
          <w:sz w:val="20"/>
          <w:szCs w:val="20"/>
        </w:rPr>
      </w:pPr>
    </w:p>
    <w:p w:rsidR="004F0D44" w:rsidRDefault="004F0D44" w:rsidP="004F0D4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посещения: ________________________________________________.</w:t>
      </w:r>
    </w:p>
    <w:p w:rsidR="004F0D44" w:rsidRDefault="004F0D44" w:rsidP="004F0D44">
      <w:pPr>
        <w:spacing w:line="63" w:lineRule="exact"/>
        <w:rPr>
          <w:sz w:val="20"/>
          <w:szCs w:val="20"/>
        </w:rPr>
      </w:pPr>
    </w:p>
    <w:p w:rsidR="004F0D44" w:rsidRDefault="004F0D44" w:rsidP="004F0D44">
      <w:pPr>
        <w:spacing w:line="26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оценки):__________</w:t>
      </w:r>
    </w:p>
    <w:p w:rsidR="004F0D44" w:rsidRDefault="004F0D44" w:rsidP="004F0D44">
      <w:pPr>
        <w:spacing w:line="16" w:lineRule="exact"/>
        <w:rPr>
          <w:sz w:val="20"/>
          <w:szCs w:val="20"/>
        </w:rPr>
      </w:pPr>
    </w:p>
    <w:p w:rsidR="004F0D44" w:rsidRDefault="004F0D44" w:rsidP="004F0D4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4F0D44" w:rsidRDefault="004F0D44" w:rsidP="004F0D44">
      <w:pPr>
        <w:spacing w:line="48" w:lineRule="exact"/>
        <w:rPr>
          <w:sz w:val="20"/>
          <w:szCs w:val="20"/>
        </w:rPr>
      </w:pPr>
    </w:p>
    <w:p w:rsidR="004F0D44" w:rsidRDefault="004F0D44" w:rsidP="004F0D4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4F0D44" w:rsidRDefault="004F0D44" w:rsidP="004F0D44">
      <w:pPr>
        <w:spacing w:line="48" w:lineRule="exact"/>
        <w:rPr>
          <w:sz w:val="20"/>
          <w:szCs w:val="20"/>
        </w:rPr>
      </w:pPr>
    </w:p>
    <w:p w:rsidR="004F0D44" w:rsidRDefault="004F0D44" w:rsidP="004F0D4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Предложения:______________________________________________________</w:t>
      </w:r>
    </w:p>
    <w:p w:rsidR="004F0D44" w:rsidRDefault="004F0D44" w:rsidP="004F0D44">
      <w:pPr>
        <w:spacing w:line="48" w:lineRule="exact"/>
        <w:rPr>
          <w:sz w:val="20"/>
          <w:szCs w:val="20"/>
        </w:rPr>
      </w:pPr>
    </w:p>
    <w:p w:rsidR="004F0D44" w:rsidRDefault="004F0D44" w:rsidP="004F0D4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4F0D44" w:rsidRDefault="004F0D44" w:rsidP="004F0D44">
      <w:pPr>
        <w:spacing w:line="53" w:lineRule="exact"/>
        <w:rPr>
          <w:sz w:val="20"/>
          <w:szCs w:val="20"/>
        </w:rPr>
      </w:pPr>
    </w:p>
    <w:p w:rsidR="004F0D44" w:rsidRDefault="004F0D44" w:rsidP="004F0D4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4F0D44" w:rsidRDefault="004F0D44" w:rsidP="004F0D44">
      <w:pPr>
        <w:spacing w:line="48" w:lineRule="exact"/>
        <w:rPr>
          <w:sz w:val="20"/>
          <w:szCs w:val="20"/>
        </w:rPr>
      </w:pPr>
    </w:p>
    <w:p w:rsidR="004F0D44" w:rsidRDefault="004F0D44" w:rsidP="004F0D4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4F0D44" w:rsidRDefault="004F0D44" w:rsidP="004F0D44">
      <w:pPr>
        <w:spacing w:line="48" w:lineRule="exact"/>
        <w:rPr>
          <w:sz w:val="20"/>
          <w:szCs w:val="20"/>
        </w:rPr>
      </w:pPr>
    </w:p>
    <w:p w:rsidR="004F0D44" w:rsidRDefault="004F0D44" w:rsidP="004F0D4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Благодарности:_____________________________________________________</w:t>
      </w:r>
    </w:p>
    <w:p w:rsidR="004F0D44" w:rsidRDefault="004F0D44" w:rsidP="004F0D44">
      <w:pPr>
        <w:spacing w:line="48" w:lineRule="exact"/>
        <w:rPr>
          <w:sz w:val="20"/>
          <w:szCs w:val="20"/>
        </w:rPr>
      </w:pPr>
    </w:p>
    <w:p w:rsidR="004F0D44" w:rsidRDefault="004F0D44" w:rsidP="004F0D4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4F0D44" w:rsidRDefault="004F0D44" w:rsidP="004F0D44">
      <w:pPr>
        <w:spacing w:line="48" w:lineRule="exact"/>
        <w:rPr>
          <w:sz w:val="20"/>
          <w:szCs w:val="20"/>
        </w:rPr>
      </w:pPr>
    </w:p>
    <w:p w:rsidR="004F0D44" w:rsidRDefault="004F0D44" w:rsidP="004F0D4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4F0D44" w:rsidRDefault="004F0D44" w:rsidP="004F0D44">
      <w:pPr>
        <w:spacing w:line="48" w:lineRule="exact"/>
        <w:rPr>
          <w:sz w:val="20"/>
          <w:szCs w:val="20"/>
        </w:rPr>
      </w:pPr>
    </w:p>
    <w:p w:rsidR="004F0D44" w:rsidRDefault="004F0D44" w:rsidP="004F0D4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4F0D44" w:rsidRDefault="004F0D44" w:rsidP="004F0D44">
      <w:pPr>
        <w:spacing w:line="48" w:lineRule="exact"/>
        <w:rPr>
          <w:sz w:val="20"/>
          <w:szCs w:val="20"/>
        </w:rPr>
      </w:pPr>
    </w:p>
    <w:p w:rsidR="004F0D44" w:rsidRDefault="004F0D44" w:rsidP="004F0D4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Замечания: ________________________________________________________</w:t>
      </w:r>
    </w:p>
    <w:p w:rsidR="004F0D44" w:rsidRDefault="004F0D44" w:rsidP="004F0D44">
      <w:pPr>
        <w:spacing w:line="52" w:lineRule="exact"/>
        <w:rPr>
          <w:sz w:val="20"/>
          <w:szCs w:val="20"/>
        </w:rPr>
      </w:pPr>
    </w:p>
    <w:p w:rsidR="004F0D44" w:rsidRDefault="004F0D44" w:rsidP="004F0D4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4F0D44" w:rsidRDefault="004F0D44" w:rsidP="004F0D44">
      <w:pPr>
        <w:spacing w:line="48" w:lineRule="exact"/>
        <w:rPr>
          <w:sz w:val="20"/>
          <w:szCs w:val="20"/>
        </w:rPr>
      </w:pPr>
    </w:p>
    <w:p w:rsidR="004F0D44" w:rsidRDefault="004F0D44" w:rsidP="004F0D4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4F0D44" w:rsidRDefault="004F0D44" w:rsidP="004F0D44">
      <w:pPr>
        <w:spacing w:line="48" w:lineRule="exact"/>
        <w:rPr>
          <w:sz w:val="20"/>
          <w:szCs w:val="20"/>
        </w:rPr>
      </w:pPr>
    </w:p>
    <w:p w:rsidR="004F0D44" w:rsidRDefault="004F0D44" w:rsidP="004F0D4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4F0D44" w:rsidRDefault="004F0D44" w:rsidP="004F0D44">
      <w:pPr>
        <w:spacing w:line="63" w:lineRule="exact"/>
        <w:rPr>
          <w:sz w:val="20"/>
          <w:szCs w:val="20"/>
        </w:rPr>
      </w:pPr>
    </w:p>
    <w:p w:rsidR="004F0D44" w:rsidRDefault="004F0D44" w:rsidP="004F0D44">
      <w:pPr>
        <w:spacing w:line="282" w:lineRule="auto"/>
        <w:ind w:left="260" w:right="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Дата и результат рассмотрения уполномоченными органами образовательной организации оставленных комментариев:_______________________________</w:t>
      </w:r>
    </w:p>
    <w:p w:rsidR="004F0D44" w:rsidRDefault="004F0D44" w:rsidP="004F0D44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4F0D44" w:rsidRDefault="004F0D44" w:rsidP="004F0D44">
      <w:pPr>
        <w:spacing w:line="48" w:lineRule="exact"/>
        <w:rPr>
          <w:sz w:val="20"/>
          <w:szCs w:val="20"/>
        </w:rPr>
      </w:pPr>
    </w:p>
    <w:p w:rsidR="004F0D44" w:rsidRDefault="004F0D44" w:rsidP="004F0D4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4F0D44" w:rsidRDefault="004F0D44" w:rsidP="004F0D44">
      <w:pPr>
        <w:spacing w:line="53" w:lineRule="exact"/>
        <w:rPr>
          <w:sz w:val="20"/>
          <w:szCs w:val="20"/>
        </w:rPr>
      </w:pPr>
    </w:p>
    <w:p w:rsidR="004F0D44" w:rsidRDefault="004F0D44" w:rsidP="004F0D4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Принятые по результатам рассмотрение оставленных комментариев меры: __</w:t>
      </w:r>
    </w:p>
    <w:p w:rsidR="004F0D44" w:rsidRDefault="004F0D44" w:rsidP="004F0D44">
      <w:pPr>
        <w:spacing w:line="48" w:lineRule="exact"/>
        <w:rPr>
          <w:sz w:val="20"/>
          <w:szCs w:val="20"/>
        </w:rPr>
      </w:pPr>
    </w:p>
    <w:p w:rsidR="004F0D44" w:rsidRDefault="004F0D44" w:rsidP="004F0D4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4F0D44" w:rsidRDefault="004F0D44" w:rsidP="004F0D44">
      <w:pPr>
        <w:spacing w:line="48" w:lineRule="exact"/>
        <w:rPr>
          <w:sz w:val="20"/>
          <w:szCs w:val="20"/>
        </w:rPr>
      </w:pPr>
    </w:p>
    <w:p w:rsidR="004F0D44" w:rsidRDefault="004F0D44" w:rsidP="004F0D4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4F0D44" w:rsidRDefault="004F0D44" w:rsidP="004F0D44">
      <w:pPr>
        <w:spacing w:line="48" w:lineRule="exact"/>
        <w:rPr>
          <w:sz w:val="20"/>
          <w:szCs w:val="20"/>
        </w:rPr>
      </w:pPr>
    </w:p>
    <w:p w:rsidR="004F0D44" w:rsidRDefault="004F0D44" w:rsidP="004F0D4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4F0D44" w:rsidRDefault="004F0D44" w:rsidP="004F0D44">
      <w:pPr>
        <w:spacing w:line="200" w:lineRule="exact"/>
        <w:rPr>
          <w:sz w:val="20"/>
          <w:szCs w:val="20"/>
        </w:rPr>
      </w:pPr>
    </w:p>
    <w:p w:rsidR="004F0D44" w:rsidRDefault="004F0D44" w:rsidP="004F0D44">
      <w:pPr>
        <w:spacing w:line="218" w:lineRule="exact"/>
        <w:rPr>
          <w:sz w:val="20"/>
          <w:szCs w:val="20"/>
        </w:rPr>
      </w:pPr>
    </w:p>
    <w:p w:rsidR="004F0D44" w:rsidRDefault="004F0D44" w:rsidP="004F0D4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</w:t>
      </w:r>
    </w:p>
    <w:p w:rsidR="004F0D44" w:rsidRDefault="004F0D44" w:rsidP="004F0D44">
      <w:pPr>
        <w:spacing w:line="48" w:lineRule="exact"/>
        <w:rPr>
          <w:sz w:val="20"/>
          <w:szCs w:val="20"/>
        </w:rPr>
      </w:pPr>
    </w:p>
    <w:p w:rsidR="004F0D44" w:rsidRDefault="004F0D44" w:rsidP="004F0D4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 «___»_____________(подпись, дата)</w:t>
      </w:r>
    </w:p>
    <w:p w:rsidR="004F0D44" w:rsidRDefault="004F0D44" w:rsidP="004F0D44">
      <w:pPr>
        <w:spacing w:line="200" w:lineRule="exact"/>
        <w:rPr>
          <w:sz w:val="20"/>
          <w:szCs w:val="20"/>
        </w:rPr>
      </w:pPr>
    </w:p>
    <w:p w:rsidR="004F0D44" w:rsidRDefault="004F0D44" w:rsidP="004F0D44">
      <w:pPr>
        <w:spacing w:line="222" w:lineRule="exact"/>
        <w:rPr>
          <w:sz w:val="20"/>
          <w:szCs w:val="20"/>
        </w:rPr>
      </w:pPr>
    </w:p>
    <w:p w:rsidR="004F0D44" w:rsidRDefault="004F0D44" w:rsidP="004F0D4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Уполномоченное лицо образовательной организации</w:t>
      </w:r>
    </w:p>
    <w:p w:rsidR="004F0D44" w:rsidRDefault="004F0D44" w:rsidP="004F0D44">
      <w:pPr>
        <w:spacing w:line="48" w:lineRule="exact"/>
        <w:rPr>
          <w:sz w:val="20"/>
          <w:szCs w:val="20"/>
        </w:rPr>
      </w:pPr>
    </w:p>
    <w:p w:rsidR="004F0D44" w:rsidRDefault="004F0D44" w:rsidP="004F0D4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 «___»____________(ФИО, должность, подпись, дата)</w:t>
      </w:r>
    </w:p>
    <w:p w:rsidR="004F0D44" w:rsidRDefault="004F0D44" w:rsidP="004F0D44">
      <w:pPr>
        <w:sectPr w:rsidR="004F0D44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p w:rsidR="004F0D44" w:rsidRDefault="004F0D44" w:rsidP="004F0D44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4</w:t>
      </w:r>
    </w:p>
    <w:p w:rsidR="004F0D44" w:rsidRDefault="004F0D44" w:rsidP="004F0D44">
      <w:pPr>
        <w:ind w:right="5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Примерная форма записи результатов родительского контроля в книге</w:t>
      </w:r>
    </w:p>
    <w:p w:rsidR="004F0D44" w:rsidRDefault="004F0D44" w:rsidP="004F0D44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отзывов и предложений, предусмотренной Правилами оказания услуг</w:t>
      </w:r>
    </w:p>
    <w:p w:rsidR="004F0D44" w:rsidRDefault="004F0D44" w:rsidP="004F0D44">
      <w:pPr>
        <w:spacing w:line="239" w:lineRule="auto"/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общественного питания</w:t>
      </w:r>
    </w:p>
    <w:p w:rsidR="004F0D44" w:rsidRDefault="004F0D44" w:rsidP="004F0D44">
      <w:pPr>
        <w:spacing w:line="5" w:lineRule="exact"/>
        <w:rPr>
          <w:sz w:val="20"/>
          <w:szCs w:val="20"/>
        </w:rPr>
      </w:pPr>
    </w:p>
    <w:p w:rsidR="004F0D44" w:rsidRDefault="004F0D44" w:rsidP="004F0D44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(книга должна быть зарегистрирована, прошита и пронумерована)</w:t>
      </w:r>
    </w:p>
    <w:p w:rsidR="004F0D44" w:rsidRDefault="004F0D44" w:rsidP="004F0D44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3000"/>
        <w:gridCol w:w="1620"/>
        <w:gridCol w:w="1620"/>
        <w:gridCol w:w="1980"/>
        <w:gridCol w:w="1640"/>
        <w:gridCol w:w="30"/>
      </w:tblGrid>
      <w:tr w:rsidR="004F0D44" w:rsidTr="00E74874">
        <w:trPr>
          <w:trHeight w:val="230"/>
        </w:trPr>
        <w:tc>
          <w:tcPr>
            <w:tcW w:w="280" w:type="dxa"/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4F0D44" w:rsidRDefault="004F0D44" w:rsidP="00E7487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РОДИТЕЛЬСКИЙ КОНТРОЛЬ</w:t>
            </w:r>
          </w:p>
        </w:tc>
        <w:tc>
          <w:tcPr>
            <w:tcW w:w="1980" w:type="dxa"/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456"/>
        </w:trPr>
        <w:tc>
          <w:tcPr>
            <w:tcW w:w="280" w:type="dxa"/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4F0D44" w:rsidRDefault="004F0D44" w:rsidP="00E7487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 законного представителя</w:t>
            </w:r>
          </w:p>
        </w:tc>
        <w:tc>
          <w:tcPr>
            <w:tcW w:w="1640" w:type="dxa"/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98"/>
        </w:trPr>
        <w:tc>
          <w:tcPr>
            <w:tcW w:w="280" w:type="dxa"/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4F0D44" w:rsidRDefault="004F0D44" w:rsidP="00E74874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4F0D44" w:rsidRDefault="004F0D44" w:rsidP="00E7487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31"/>
        </w:trPr>
        <w:tc>
          <w:tcPr>
            <w:tcW w:w="280" w:type="dxa"/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30"/>
        </w:trPr>
        <w:tc>
          <w:tcPr>
            <w:tcW w:w="280" w:type="dxa"/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Перемена N _____</w:t>
            </w:r>
          </w:p>
        </w:tc>
        <w:tc>
          <w:tcPr>
            <w:tcW w:w="1620" w:type="dxa"/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4F0D44" w:rsidRDefault="004F0D44" w:rsidP="00E7487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_______________</w:t>
            </w:r>
          </w:p>
        </w:tc>
        <w:tc>
          <w:tcPr>
            <w:tcW w:w="1640" w:type="dxa"/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:rsidR="004F0D44" w:rsidRDefault="004F0D44" w:rsidP="000448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пищи (завтрак, обед)</w:t>
            </w: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4F0D44" w:rsidRDefault="004F0D44" w:rsidP="00E7487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 детей ________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4F0D44" w:rsidRDefault="004F0D44" w:rsidP="00E74874">
            <w:pPr>
              <w:spacing w:line="22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Как оценить?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 разделу</w:t>
            </w: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двухнедельного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 но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цикличного согласованного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размещено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размещено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Роспотребнадзором меню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фактического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 день и его соответствие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1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12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Основное блюдо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 блюдо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(мясное, рыбное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т.п.)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гарнир -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70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70 - 50°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50°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60°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60 - 45°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45°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кроме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указать вывод 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меню и по 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Визуальное количество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&lt; 30%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30 - 60%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&gt; 60%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отходов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Спросить мнение детей. (Если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  <w:r w:rsidRPr="00C5730E"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17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Попробовать еду. Ваше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Отлично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Хорошо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мнение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2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Вашипредложения/пожелания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  <w:tr w:rsidR="004F0D44" w:rsidTr="00E74874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D44" w:rsidRDefault="004F0D44" w:rsidP="00E7487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F0D44" w:rsidRDefault="004F0D44" w:rsidP="00E74874">
            <w:pPr>
              <w:rPr>
                <w:sz w:val="1"/>
                <w:szCs w:val="1"/>
              </w:rPr>
            </w:pPr>
          </w:p>
        </w:tc>
      </w:tr>
    </w:tbl>
    <w:p w:rsidR="004F0D44" w:rsidRDefault="004F0D44" w:rsidP="004F0D44">
      <w:pPr>
        <w:sectPr w:rsidR="004F0D44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:rsidR="004F0D44" w:rsidRDefault="004F0D44" w:rsidP="004F0D44">
      <w:pPr>
        <w:ind w:left="8020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7"/>
          <w:szCs w:val="27"/>
        </w:rPr>
        <w:lastRenderedPageBreak/>
        <w:t>Приложение</w:t>
      </w:r>
    </w:p>
    <w:p w:rsidR="004F0D44" w:rsidRDefault="004F0D44" w:rsidP="004F0D44">
      <w:pPr>
        <w:spacing w:line="63" w:lineRule="exact"/>
        <w:rPr>
          <w:sz w:val="20"/>
          <w:szCs w:val="20"/>
        </w:rPr>
      </w:pPr>
    </w:p>
    <w:p w:rsidR="004F0D44" w:rsidRDefault="004F0D44" w:rsidP="004F0D44">
      <w:pPr>
        <w:numPr>
          <w:ilvl w:val="0"/>
          <w:numId w:val="9"/>
        </w:numPr>
        <w:tabs>
          <w:tab w:val="left" w:pos="1839"/>
        </w:tabs>
        <w:spacing w:line="286" w:lineRule="auto"/>
        <w:ind w:left="1460" w:firstLine="139"/>
        <w:jc w:val="both"/>
        <w:rPr>
          <w:rFonts w:eastAsia="Times New Roman"/>
          <w:b/>
          <w:bCs/>
          <w:color w:val="222222"/>
          <w:sz w:val="27"/>
          <w:szCs w:val="27"/>
        </w:rPr>
      </w:pPr>
      <w:r>
        <w:rPr>
          <w:rFonts w:eastAsia="Times New Roman"/>
          <w:b/>
          <w:bCs/>
          <w:color w:val="222222"/>
          <w:sz w:val="27"/>
          <w:szCs w:val="27"/>
        </w:rPr>
        <w:t>Предложениям по основному содержанию акта (Положения), регламентирующего порядок доступа законных представителей</w:t>
      </w:r>
    </w:p>
    <w:p w:rsidR="004F0D44" w:rsidRDefault="004F0D44" w:rsidP="004F0D44">
      <w:pPr>
        <w:spacing w:line="5" w:lineRule="exact"/>
        <w:rPr>
          <w:sz w:val="20"/>
          <w:szCs w:val="20"/>
        </w:rPr>
      </w:pPr>
    </w:p>
    <w:p w:rsidR="004F0D44" w:rsidRDefault="004F0D44" w:rsidP="004F0D44">
      <w:pPr>
        <w:spacing w:line="263" w:lineRule="auto"/>
        <w:ind w:left="340"/>
        <w:jc w:val="right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8"/>
          <w:szCs w:val="28"/>
        </w:rPr>
        <w:t>обучающихся в помещения для приема пищи</w:t>
      </w:r>
    </w:p>
    <w:p w:rsidR="004F0D44" w:rsidRDefault="004F0D44" w:rsidP="004F0D44">
      <w:pPr>
        <w:spacing w:line="200" w:lineRule="exact"/>
        <w:rPr>
          <w:sz w:val="20"/>
          <w:szCs w:val="20"/>
        </w:rPr>
      </w:pPr>
    </w:p>
    <w:p w:rsidR="004F0D44" w:rsidRDefault="004F0D44" w:rsidP="004F0D44">
      <w:pPr>
        <w:spacing w:line="200" w:lineRule="exact"/>
        <w:rPr>
          <w:sz w:val="20"/>
          <w:szCs w:val="20"/>
        </w:rPr>
      </w:pPr>
    </w:p>
    <w:p w:rsidR="004F0D44" w:rsidRDefault="004F0D44" w:rsidP="004F0D44">
      <w:pPr>
        <w:spacing w:line="357" w:lineRule="exact"/>
        <w:rPr>
          <w:sz w:val="20"/>
          <w:szCs w:val="20"/>
        </w:rPr>
      </w:pPr>
    </w:p>
    <w:p w:rsidR="004F0D44" w:rsidRDefault="004F0D44" w:rsidP="004F0D44">
      <w:pPr>
        <w:ind w:left="4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Обоснование</w:t>
      </w:r>
    </w:p>
    <w:p w:rsidR="004F0D44" w:rsidRDefault="004F0D44" w:rsidP="004F0D44">
      <w:pPr>
        <w:spacing w:line="332" w:lineRule="exact"/>
        <w:rPr>
          <w:sz w:val="20"/>
          <w:szCs w:val="20"/>
        </w:rPr>
      </w:pPr>
    </w:p>
    <w:p w:rsidR="004F0D44" w:rsidRPr="00C43FBC" w:rsidRDefault="004F0D44" w:rsidP="004F0D44">
      <w:pPr>
        <w:numPr>
          <w:ilvl w:val="0"/>
          <w:numId w:val="10"/>
        </w:numPr>
        <w:tabs>
          <w:tab w:val="left" w:pos="1316"/>
        </w:tabs>
        <w:spacing w:line="239" w:lineRule="auto"/>
        <w:ind w:left="260" w:firstLine="711"/>
        <w:jc w:val="both"/>
        <w:rPr>
          <w:rFonts w:eastAsia="Times New Roman"/>
          <w:color w:val="222222"/>
          <w:sz w:val="24"/>
          <w:szCs w:val="28"/>
        </w:rPr>
      </w:pPr>
      <w:r w:rsidRPr="00C43FBC">
        <w:rPr>
          <w:rFonts w:eastAsia="Times New Roman"/>
          <w:color w:val="222222"/>
          <w:sz w:val="24"/>
          <w:szCs w:val="28"/>
        </w:rPr>
        <w:t xml:space="preserve">соответствии с положениями </w:t>
      </w:r>
      <w:r w:rsidRPr="00C43FBC">
        <w:rPr>
          <w:rFonts w:eastAsia="Times New Roman"/>
          <w:color w:val="000000"/>
          <w:sz w:val="24"/>
          <w:szCs w:val="28"/>
        </w:rPr>
        <w:t>Федерального закона от29.12.2012N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:rsidR="004F0D44" w:rsidRPr="00C43FBC" w:rsidRDefault="004F0D44" w:rsidP="004F0D44">
      <w:pPr>
        <w:spacing w:line="15" w:lineRule="exact"/>
        <w:rPr>
          <w:rFonts w:eastAsia="Times New Roman"/>
          <w:color w:val="222222"/>
          <w:sz w:val="24"/>
          <w:szCs w:val="28"/>
        </w:rPr>
      </w:pPr>
    </w:p>
    <w:p w:rsidR="004F0D44" w:rsidRPr="00C43FBC" w:rsidRDefault="004F0D44" w:rsidP="004F0D44">
      <w:pPr>
        <w:spacing w:line="238" w:lineRule="auto"/>
        <w:ind w:left="260" w:firstLine="711"/>
        <w:jc w:val="both"/>
        <w:rPr>
          <w:rFonts w:eastAsia="Times New Roman"/>
          <w:color w:val="222222"/>
          <w:sz w:val="24"/>
          <w:szCs w:val="28"/>
        </w:rPr>
      </w:pPr>
      <w:r w:rsidRPr="00C43FBC">
        <w:rPr>
          <w:rFonts w:eastAsia="Times New Roman"/>
          <w:sz w:val="24"/>
          <w:szCs w:val="28"/>
        </w:rPr>
        <w:t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прав обучающихся осуществляется обучающимися самостоятельно или через своих законных представителей (ст. 45 ФЗ "Об образовании").</w:t>
      </w:r>
    </w:p>
    <w:p w:rsidR="004F0D44" w:rsidRPr="00C43FBC" w:rsidRDefault="004F0D44" w:rsidP="004F0D44">
      <w:pPr>
        <w:spacing w:line="23" w:lineRule="exact"/>
        <w:rPr>
          <w:rFonts w:eastAsia="Times New Roman"/>
          <w:color w:val="222222"/>
          <w:sz w:val="24"/>
          <w:szCs w:val="28"/>
        </w:rPr>
      </w:pPr>
    </w:p>
    <w:p w:rsidR="004F0D44" w:rsidRPr="00C43FBC" w:rsidRDefault="004F0D44" w:rsidP="004F0D44">
      <w:pPr>
        <w:spacing w:line="17" w:lineRule="exact"/>
        <w:rPr>
          <w:rFonts w:eastAsia="Times New Roman"/>
          <w:color w:val="222222"/>
          <w:sz w:val="24"/>
          <w:szCs w:val="28"/>
        </w:rPr>
      </w:pPr>
    </w:p>
    <w:p w:rsidR="004F0D44" w:rsidRPr="00C43FBC" w:rsidRDefault="004F0D44" w:rsidP="004F0D44">
      <w:pPr>
        <w:spacing w:line="238" w:lineRule="auto"/>
        <w:ind w:left="260" w:firstLine="711"/>
        <w:jc w:val="both"/>
        <w:rPr>
          <w:rFonts w:eastAsia="Times New Roman"/>
          <w:color w:val="222222"/>
          <w:sz w:val="24"/>
          <w:szCs w:val="28"/>
        </w:rPr>
      </w:pPr>
      <w:r w:rsidRPr="00C43FBC">
        <w:rPr>
          <w:rFonts w:eastAsia="Times New Roman"/>
          <w:sz w:val="24"/>
          <w:szCs w:val="28"/>
        </w:rP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p w:rsidR="004F0D44" w:rsidRPr="00C43FBC" w:rsidRDefault="004F0D44" w:rsidP="004F0D44">
      <w:pPr>
        <w:spacing w:line="257" w:lineRule="exact"/>
        <w:rPr>
          <w:sz w:val="18"/>
          <w:szCs w:val="20"/>
        </w:rPr>
      </w:pPr>
    </w:p>
    <w:p w:rsidR="004F0D44" w:rsidRPr="00C43FBC" w:rsidRDefault="004F0D44" w:rsidP="004F0D44">
      <w:pPr>
        <w:spacing w:line="238" w:lineRule="auto"/>
        <w:ind w:left="260"/>
        <w:jc w:val="both"/>
        <w:rPr>
          <w:sz w:val="18"/>
          <w:szCs w:val="20"/>
        </w:rPr>
      </w:pPr>
    </w:p>
    <w:p w:rsidR="0011304B" w:rsidRDefault="0011304B"/>
    <w:sectPr w:rsidR="0011304B" w:rsidSect="00E74874">
      <w:pgSz w:w="11900" w:h="16838"/>
      <w:pgMar w:top="1141" w:right="844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838" w:rsidRDefault="00912838">
      <w:r>
        <w:separator/>
      </w:r>
    </w:p>
  </w:endnote>
  <w:endnote w:type="continuationSeparator" w:id="1">
    <w:p w:rsidR="00912838" w:rsidRDefault="00912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FBC" w:rsidRDefault="00C43FBC">
    <w:pPr>
      <w:pStyle w:val="aa"/>
      <w:jc w:val="right"/>
    </w:pPr>
  </w:p>
  <w:p w:rsidR="00C43FBC" w:rsidRDefault="00C43FB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838" w:rsidRDefault="00912838">
      <w:r>
        <w:separator/>
      </w:r>
    </w:p>
  </w:footnote>
  <w:footnote w:type="continuationSeparator" w:id="1">
    <w:p w:rsidR="00912838" w:rsidRDefault="00912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</w:lvl>
    <w:lvl w:ilvl="2" w:tplc="557600F0">
      <w:numFmt w:val="decimal"/>
      <w:lvlText w:val=""/>
      <w:lvlJc w:val="left"/>
    </w:lvl>
    <w:lvl w:ilvl="3" w:tplc="4AF4EC76">
      <w:numFmt w:val="decimal"/>
      <w:lvlText w:val=""/>
      <w:lvlJc w:val="left"/>
    </w:lvl>
    <w:lvl w:ilvl="4" w:tplc="2FAC5DD8">
      <w:numFmt w:val="decimal"/>
      <w:lvlText w:val=""/>
      <w:lvlJc w:val="left"/>
    </w:lvl>
    <w:lvl w:ilvl="5" w:tplc="BE32FEDA">
      <w:numFmt w:val="decimal"/>
      <w:lvlText w:val=""/>
      <w:lvlJc w:val="left"/>
    </w:lvl>
    <w:lvl w:ilvl="6" w:tplc="8DB27F38">
      <w:numFmt w:val="decimal"/>
      <w:lvlText w:val=""/>
      <w:lvlJc w:val="left"/>
    </w:lvl>
    <w:lvl w:ilvl="7" w:tplc="0100A05A">
      <w:numFmt w:val="decimal"/>
      <w:lvlText w:val=""/>
      <w:lvlJc w:val="left"/>
    </w:lvl>
    <w:lvl w:ilvl="8" w:tplc="33524C32">
      <w:numFmt w:val="decimal"/>
      <w:lvlText w:val=""/>
      <w:lvlJc w:val="left"/>
    </w:lvl>
  </w:abstractNum>
  <w:abstractNum w:abstractNumId="1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</w:lvl>
    <w:lvl w:ilvl="2" w:tplc="F6AA6496">
      <w:numFmt w:val="decimal"/>
      <w:lvlText w:val=""/>
      <w:lvlJc w:val="left"/>
    </w:lvl>
    <w:lvl w:ilvl="3" w:tplc="6F268CCA">
      <w:numFmt w:val="decimal"/>
      <w:lvlText w:val=""/>
      <w:lvlJc w:val="left"/>
    </w:lvl>
    <w:lvl w:ilvl="4" w:tplc="9E1C40BE">
      <w:numFmt w:val="decimal"/>
      <w:lvlText w:val=""/>
      <w:lvlJc w:val="left"/>
    </w:lvl>
    <w:lvl w:ilvl="5" w:tplc="2BBE6846">
      <w:numFmt w:val="decimal"/>
      <w:lvlText w:val=""/>
      <w:lvlJc w:val="left"/>
    </w:lvl>
    <w:lvl w:ilvl="6" w:tplc="A3F4447C">
      <w:numFmt w:val="decimal"/>
      <w:lvlText w:val=""/>
      <w:lvlJc w:val="left"/>
    </w:lvl>
    <w:lvl w:ilvl="7" w:tplc="C9B0E1E0">
      <w:numFmt w:val="decimal"/>
      <w:lvlText w:val=""/>
      <w:lvlJc w:val="left"/>
    </w:lvl>
    <w:lvl w:ilvl="8" w:tplc="E80CB5BC">
      <w:numFmt w:val="decimal"/>
      <w:lvlText w:val=""/>
      <w:lvlJc w:val="left"/>
    </w:lvl>
  </w:abstractNum>
  <w:abstractNum w:abstractNumId="2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</w:lvl>
    <w:lvl w:ilvl="2" w:tplc="C33E9CE8">
      <w:numFmt w:val="decimal"/>
      <w:lvlText w:val=""/>
      <w:lvlJc w:val="left"/>
    </w:lvl>
    <w:lvl w:ilvl="3" w:tplc="1F542D96">
      <w:numFmt w:val="decimal"/>
      <w:lvlText w:val=""/>
      <w:lvlJc w:val="left"/>
    </w:lvl>
    <w:lvl w:ilvl="4" w:tplc="342E541A">
      <w:numFmt w:val="decimal"/>
      <w:lvlText w:val=""/>
      <w:lvlJc w:val="left"/>
    </w:lvl>
    <w:lvl w:ilvl="5" w:tplc="DC6E1EBE">
      <w:numFmt w:val="decimal"/>
      <w:lvlText w:val=""/>
      <w:lvlJc w:val="left"/>
    </w:lvl>
    <w:lvl w:ilvl="6" w:tplc="AB1CDD86">
      <w:numFmt w:val="decimal"/>
      <w:lvlText w:val=""/>
      <w:lvlJc w:val="left"/>
    </w:lvl>
    <w:lvl w:ilvl="7" w:tplc="17DEEB16">
      <w:numFmt w:val="decimal"/>
      <w:lvlText w:val=""/>
      <w:lvlJc w:val="left"/>
    </w:lvl>
    <w:lvl w:ilvl="8" w:tplc="52A85C4E">
      <w:numFmt w:val="decimal"/>
      <w:lvlText w:val=""/>
      <w:lvlJc w:val="left"/>
    </w:lvl>
  </w:abstractNum>
  <w:abstractNum w:abstractNumId="3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</w:lvl>
    <w:lvl w:ilvl="2" w:tplc="3A0657C6">
      <w:numFmt w:val="decimal"/>
      <w:lvlText w:val=""/>
      <w:lvlJc w:val="left"/>
    </w:lvl>
    <w:lvl w:ilvl="3" w:tplc="BE4A96C6">
      <w:numFmt w:val="decimal"/>
      <w:lvlText w:val=""/>
      <w:lvlJc w:val="left"/>
    </w:lvl>
    <w:lvl w:ilvl="4" w:tplc="AAC0F520">
      <w:numFmt w:val="decimal"/>
      <w:lvlText w:val=""/>
      <w:lvlJc w:val="left"/>
    </w:lvl>
    <w:lvl w:ilvl="5" w:tplc="8EBE9562">
      <w:numFmt w:val="decimal"/>
      <w:lvlText w:val=""/>
      <w:lvlJc w:val="left"/>
    </w:lvl>
    <w:lvl w:ilvl="6" w:tplc="5E88093E">
      <w:numFmt w:val="decimal"/>
      <w:lvlText w:val=""/>
      <w:lvlJc w:val="left"/>
    </w:lvl>
    <w:lvl w:ilvl="7" w:tplc="E3E8DB7A">
      <w:numFmt w:val="decimal"/>
      <w:lvlText w:val=""/>
      <w:lvlJc w:val="left"/>
    </w:lvl>
    <w:lvl w:ilvl="8" w:tplc="65222F4C">
      <w:numFmt w:val="decimal"/>
      <w:lvlText w:val=""/>
      <w:lvlJc w:val="left"/>
    </w:lvl>
  </w:abstractNum>
  <w:abstractNum w:abstractNumId="4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abstractNum w:abstractNumId="5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</w:lvl>
    <w:lvl w:ilvl="1" w:tplc="C282904E">
      <w:numFmt w:val="decimal"/>
      <w:lvlText w:val=""/>
      <w:lvlJc w:val="left"/>
    </w:lvl>
    <w:lvl w:ilvl="2" w:tplc="A8101290">
      <w:numFmt w:val="decimal"/>
      <w:lvlText w:val=""/>
      <w:lvlJc w:val="left"/>
    </w:lvl>
    <w:lvl w:ilvl="3" w:tplc="676E465E">
      <w:numFmt w:val="decimal"/>
      <w:lvlText w:val=""/>
      <w:lvlJc w:val="left"/>
    </w:lvl>
    <w:lvl w:ilvl="4" w:tplc="D5F229D8">
      <w:numFmt w:val="decimal"/>
      <w:lvlText w:val=""/>
      <w:lvlJc w:val="left"/>
    </w:lvl>
    <w:lvl w:ilvl="5" w:tplc="AE3497C6">
      <w:numFmt w:val="decimal"/>
      <w:lvlText w:val=""/>
      <w:lvlJc w:val="left"/>
    </w:lvl>
    <w:lvl w:ilvl="6" w:tplc="28D6DDDC">
      <w:numFmt w:val="decimal"/>
      <w:lvlText w:val=""/>
      <w:lvlJc w:val="left"/>
    </w:lvl>
    <w:lvl w:ilvl="7" w:tplc="C6A8D836">
      <w:numFmt w:val="decimal"/>
      <w:lvlText w:val=""/>
      <w:lvlJc w:val="left"/>
    </w:lvl>
    <w:lvl w:ilvl="8" w:tplc="12C2F2DA">
      <w:numFmt w:val="decimal"/>
      <w:lvlText w:val=""/>
      <w:lvlJc w:val="left"/>
    </w:lvl>
  </w:abstractNum>
  <w:abstractNum w:abstractNumId="6">
    <w:nsid w:val="0000390C"/>
    <w:multiLevelType w:val="hybridMultilevel"/>
    <w:tmpl w:val="2B82A0CC"/>
    <w:lvl w:ilvl="0" w:tplc="38FC8E8E">
      <w:start w:val="1"/>
      <w:numFmt w:val="bullet"/>
      <w:lvlText w:val="В"/>
      <w:lvlJc w:val="left"/>
    </w:lvl>
    <w:lvl w:ilvl="1" w:tplc="8AC296AC">
      <w:numFmt w:val="decimal"/>
      <w:lvlText w:val=""/>
      <w:lvlJc w:val="left"/>
    </w:lvl>
    <w:lvl w:ilvl="2" w:tplc="BBE49324">
      <w:numFmt w:val="decimal"/>
      <w:lvlText w:val=""/>
      <w:lvlJc w:val="left"/>
    </w:lvl>
    <w:lvl w:ilvl="3" w:tplc="6C206374">
      <w:numFmt w:val="decimal"/>
      <w:lvlText w:val=""/>
      <w:lvlJc w:val="left"/>
    </w:lvl>
    <w:lvl w:ilvl="4" w:tplc="E8BC1EDE">
      <w:numFmt w:val="decimal"/>
      <w:lvlText w:val=""/>
      <w:lvlJc w:val="left"/>
    </w:lvl>
    <w:lvl w:ilvl="5" w:tplc="B47A3628">
      <w:numFmt w:val="decimal"/>
      <w:lvlText w:val=""/>
      <w:lvlJc w:val="left"/>
    </w:lvl>
    <w:lvl w:ilvl="6" w:tplc="E4D69764">
      <w:numFmt w:val="decimal"/>
      <w:lvlText w:val=""/>
      <w:lvlJc w:val="left"/>
    </w:lvl>
    <w:lvl w:ilvl="7" w:tplc="5B4043B4">
      <w:numFmt w:val="decimal"/>
      <w:lvlText w:val=""/>
      <w:lvlJc w:val="left"/>
    </w:lvl>
    <w:lvl w:ilvl="8" w:tplc="DE981B4C">
      <w:numFmt w:val="decimal"/>
      <w:lvlText w:val=""/>
      <w:lvlJc w:val="left"/>
    </w:lvl>
  </w:abstractNum>
  <w:abstractNum w:abstractNumId="7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</w:lvl>
    <w:lvl w:ilvl="3" w:tplc="C9900CE0">
      <w:numFmt w:val="decimal"/>
      <w:lvlText w:val=""/>
      <w:lvlJc w:val="left"/>
    </w:lvl>
    <w:lvl w:ilvl="4" w:tplc="54941FBA">
      <w:numFmt w:val="decimal"/>
      <w:lvlText w:val=""/>
      <w:lvlJc w:val="left"/>
    </w:lvl>
    <w:lvl w:ilvl="5" w:tplc="69FC56CA">
      <w:numFmt w:val="decimal"/>
      <w:lvlText w:val=""/>
      <w:lvlJc w:val="left"/>
    </w:lvl>
    <w:lvl w:ilvl="6" w:tplc="099889EC">
      <w:numFmt w:val="decimal"/>
      <w:lvlText w:val=""/>
      <w:lvlJc w:val="left"/>
    </w:lvl>
    <w:lvl w:ilvl="7" w:tplc="9D94C87C">
      <w:numFmt w:val="decimal"/>
      <w:lvlText w:val=""/>
      <w:lvlJc w:val="left"/>
    </w:lvl>
    <w:lvl w:ilvl="8" w:tplc="E7AC7700">
      <w:numFmt w:val="decimal"/>
      <w:lvlText w:val=""/>
      <w:lvlJc w:val="left"/>
    </w:lvl>
  </w:abstractNum>
  <w:abstractNum w:abstractNumId="8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</w:lvl>
    <w:lvl w:ilvl="1" w:tplc="61A6B11A">
      <w:numFmt w:val="decimal"/>
      <w:lvlText w:val=""/>
      <w:lvlJc w:val="left"/>
    </w:lvl>
    <w:lvl w:ilvl="2" w:tplc="ADD65F8A">
      <w:numFmt w:val="decimal"/>
      <w:lvlText w:val=""/>
      <w:lvlJc w:val="left"/>
    </w:lvl>
    <w:lvl w:ilvl="3" w:tplc="BB9E1D76">
      <w:numFmt w:val="decimal"/>
      <w:lvlText w:val=""/>
      <w:lvlJc w:val="left"/>
    </w:lvl>
    <w:lvl w:ilvl="4" w:tplc="B6EE586E">
      <w:numFmt w:val="decimal"/>
      <w:lvlText w:val=""/>
      <w:lvlJc w:val="left"/>
    </w:lvl>
    <w:lvl w:ilvl="5" w:tplc="E5348142">
      <w:numFmt w:val="decimal"/>
      <w:lvlText w:val=""/>
      <w:lvlJc w:val="left"/>
    </w:lvl>
    <w:lvl w:ilvl="6" w:tplc="47420A62">
      <w:numFmt w:val="decimal"/>
      <w:lvlText w:val=""/>
      <w:lvlJc w:val="left"/>
    </w:lvl>
    <w:lvl w:ilvl="7" w:tplc="A522AE8A">
      <w:numFmt w:val="decimal"/>
      <w:lvlText w:val=""/>
      <w:lvlJc w:val="left"/>
    </w:lvl>
    <w:lvl w:ilvl="8" w:tplc="9056AEAA">
      <w:numFmt w:val="decimal"/>
      <w:lvlText w:val=""/>
      <w:lvlJc w:val="left"/>
    </w:lvl>
  </w:abstractNum>
  <w:abstractNum w:abstractNumId="9">
    <w:nsid w:val="00007E87"/>
    <w:multiLevelType w:val="hybridMultilevel"/>
    <w:tmpl w:val="C2C2189E"/>
    <w:lvl w:ilvl="0" w:tplc="C53294EC">
      <w:start w:val="1"/>
      <w:numFmt w:val="bullet"/>
      <w:lvlText w:val="к"/>
      <w:lvlJc w:val="left"/>
    </w:lvl>
    <w:lvl w:ilvl="1" w:tplc="CF6CF26C">
      <w:numFmt w:val="decimal"/>
      <w:lvlText w:val=""/>
      <w:lvlJc w:val="left"/>
    </w:lvl>
    <w:lvl w:ilvl="2" w:tplc="E12A9512">
      <w:numFmt w:val="decimal"/>
      <w:lvlText w:val=""/>
      <w:lvlJc w:val="left"/>
    </w:lvl>
    <w:lvl w:ilvl="3" w:tplc="5EB0FF62">
      <w:numFmt w:val="decimal"/>
      <w:lvlText w:val=""/>
      <w:lvlJc w:val="left"/>
    </w:lvl>
    <w:lvl w:ilvl="4" w:tplc="F516E0B0">
      <w:numFmt w:val="decimal"/>
      <w:lvlText w:val=""/>
      <w:lvlJc w:val="left"/>
    </w:lvl>
    <w:lvl w:ilvl="5" w:tplc="44A4D782">
      <w:numFmt w:val="decimal"/>
      <w:lvlText w:val=""/>
      <w:lvlJc w:val="left"/>
    </w:lvl>
    <w:lvl w:ilvl="6" w:tplc="475638DA">
      <w:numFmt w:val="decimal"/>
      <w:lvlText w:val=""/>
      <w:lvlJc w:val="left"/>
    </w:lvl>
    <w:lvl w:ilvl="7" w:tplc="4F968B7E">
      <w:numFmt w:val="decimal"/>
      <w:lvlText w:val=""/>
      <w:lvlJc w:val="left"/>
    </w:lvl>
    <w:lvl w:ilvl="8" w:tplc="C3089CF0">
      <w:numFmt w:val="decimal"/>
      <w:lvlText w:val=""/>
      <w:lvlJc w:val="left"/>
    </w:lvl>
  </w:abstractNum>
  <w:abstractNum w:abstractNumId="10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hint="default"/>
        <w:b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1EE"/>
    <w:rsid w:val="0000208E"/>
    <w:rsid w:val="000448C5"/>
    <w:rsid w:val="0011304B"/>
    <w:rsid w:val="00221B66"/>
    <w:rsid w:val="004F0D44"/>
    <w:rsid w:val="005F5DB8"/>
    <w:rsid w:val="006C106E"/>
    <w:rsid w:val="007218DA"/>
    <w:rsid w:val="007A78F4"/>
    <w:rsid w:val="007F54D6"/>
    <w:rsid w:val="0091237C"/>
    <w:rsid w:val="00912838"/>
    <w:rsid w:val="009403D5"/>
    <w:rsid w:val="00C43FBC"/>
    <w:rsid w:val="00C554EE"/>
    <w:rsid w:val="00E061EE"/>
    <w:rsid w:val="00E72E9E"/>
    <w:rsid w:val="00E74874"/>
    <w:rsid w:val="00F04DF4"/>
    <w:rsid w:val="00F43942"/>
    <w:rsid w:val="00F6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4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D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0D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D4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F0D44"/>
    <w:pPr>
      <w:ind w:left="720"/>
      <w:contextualSpacing/>
    </w:pPr>
  </w:style>
  <w:style w:type="table" w:styleId="a7">
    <w:name w:val="Table Grid"/>
    <w:basedOn w:val="a1"/>
    <w:uiPriority w:val="59"/>
    <w:rsid w:val="004F0D4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F0D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0D44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F0D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0D44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4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D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0D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D4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F0D44"/>
    <w:pPr>
      <w:ind w:left="720"/>
      <w:contextualSpacing/>
    </w:pPr>
  </w:style>
  <w:style w:type="table" w:styleId="a7">
    <w:name w:val="Table Grid"/>
    <w:basedOn w:val="a1"/>
    <w:uiPriority w:val="59"/>
    <w:rsid w:val="004F0D4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F0D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0D44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F0D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0D44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Петровна</dc:creator>
  <cp:lastModifiedBy>Директор</cp:lastModifiedBy>
  <cp:revision>2</cp:revision>
  <dcterms:created xsi:type="dcterms:W3CDTF">2023-02-02T06:15:00Z</dcterms:created>
  <dcterms:modified xsi:type="dcterms:W3CDTF">2023-02-02T06:15:00Z</dcterms:modified>
</cp:coreProperties>
</file>